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69378A" w:rsidRPr="004E4284" w:rsidRDefault="00BB2ADD" w:rsidP="0083140C">
            <w:pPr>
              <w:rPr>
                <w:rFonts w:ascii="Times New Roman" w:hAnsi="Times New Roman" w:cs="Times New Roman"/>
                <w:b/>
                <w:sz w:val="20"/>
                <w:szCs w:val="20"/>
              </w:rPr>
            </w:pPr>
            <w:bookmarkStart w:id="0" w:name="_GoBack"/>
            <w:bookmarkEnd w:id="0"/>
            <w:r>
              <w:rPr>
                <w:rFonts w:ascii="Times New Roman" w:hAnsi="Times New Roman" w:cs="Times New Roman"/>
                <w:bCs/>
                <w:color w:val="000000"/>
                <w:sz w:val="20"/>
                <w:szCs w:val="20"/>
                <w:shd w:val="clear" w:color="auto" w:fill="F7F6F3"/>
              </w:rPr>
              <w:t>HAZIRLIK</w:t>
            </w:r>
          </w:p>
        </w:tc>
      </w:tr>
      <w:tr w:rsidR="004E4284" w:rsidRPr="004E4284" w:rsidTr="00F20CAC">
        <w:tc>
          <w:tcPr>
            <w:tcW w:w="2235" w:type="dxa"/>
            <w:shd w:val="clear" w:color="auto" w:fill="auto"/>
          </w:tcPr>
          <w:p w:rsidR="0069378A" w:rsidRPr="004E4284" w:rsidRDefault="0069378A"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69378A" w:rsidRPr="004E4284" w:rsidRDefault="00BB2ADD" w:rsidP="0069378A">
            <w:pPr>
              <w:rPr>
                <w:rFonts w:ascii="Times New Roman" w:hAnsi="Times New Roman" w:cs="Times New Roman"/>
                <w:sz w:val="20"/>
                <w:szCs w:val="20"/>
              </w:rPr>
            </w:pPr>
            <w:r>
              <w:rPr>
                <w:rFonts w:asciiTheme="majorBidi" w:hAnsiTheme="majorBidi" w:cstheme="majorBidi"/>
                <w:sz w:val="20"/>
                <w:szCs w:val="20"/>
              </w:rPr>
              <w:t>HAZ 100</w:t>
            </w:r>
          </w:p>
        </w:tc>
      </w:tr>
      <w:tr w:rsidR="004E4284" w:rsidRPr="004E4284" w:rsidTr="00F20CAC">
        <w:tc>
          <w:tcPr>
            <w:tcW w:w="2235" w:type="dxa"/>
            <w:shd w:val="clear" w:color="auto" w:fill="auto"/>
          </w:tcPr>
          <w:p w:rsidR="0069378A" w:rsidRPr="004E4284" w:rsidRDefault="0069378A"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69378A" w:rsidRPr="004E4284" w:rsidRDefault="00BB2ADD" w:rsidP="0083140C">
            <w:pPr>
              <w:rPr>
                <w:rFonts w:ascii="Times New Roman" w:hAnsi="Times New Roman" w:cs="Times New Roman"/>
                <w:sz w:val="20"/>
                <w:szCs w:val="20"/>
              </w:rPr>
            </w:pPr>
            <w:r>
              <w:rPr>
                <w:rFonts w:ascii="Times New Roman" w:hAnsi="Times New Roman" w:cs="Times New Roman"/>
                <w:sz w:val="20"/>
                <w:szCs w:val="20"/>
              </w:rPr>
              <w:t>0</w:t>
            </w:r>
          </w:p>
        </w:tc>
      </w:tr>
      <w:tr w:rsidR="004E4284" w:rsidRPr="004E4284" w:rsidTr="00F20CAC">
        <w:tc>
          <w:tcPr>
            <w:tcW w:w="2235" w:type="dxa"/>
            <w:shd w:val="clear" w:color="auto" w:fill="auto"/>
          </w:tcPr>
          <w:p w:rsidR="0069378A" w:rsidRPr="004E4284" w:rsidRDefault="0069378A"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69378A" w:rsidRPr="004E4284" w:rsidRDefault="00BB2ADD" w:rsidP="0083140C">
            <w:pPr>
              <w:rPr>
                <w:rFonts w:ascii="Times New Roman" w:hAnsi="Times New Roman" w:cs="Times New Roman"/>
                <w:sz w:val="20"/>
                <w:szCs w:val="20"/>
              </w:rPr>
            </w:pPr>
            <w:r>
              <w:rPr>
                <w:rFonts w:ascii="Times New Roman" w:hAnsi="Times New Roman" w:cs="Times New Roman"/>
                <w:sz w:val="20"/>
                <w:szCs w:val="20"/>
              </w:rPr>
              <w:t>0</w:t>
            </w:r>
          </w:p>
        </w:tc>
      </w:tr>
      <w:tr w:rsidR="004E4284" w:rsidRPr="004E4284" w:rsidTr="00F20CAC">
        <w:tc>
          <w:tcPr>
            <w:tcW w:w="2235" w:type="dxa"/>
            <w:shd w:val="clear" w:color="auto" w:fill="auto"/>
          </w:tcPr>
          <w:p w:rsidR="0069378A" w:rsidRPr="004E4284" w:rsidRDefault="0069378A"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69378A" w:rsidRPr="004E4284" w:rsidRDefault="0069378A" w:rsidP="0083140C">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2235" w:type="dxa"/>
            <w:shd w:val="clear" w:color="auto" w:fill="auto"/>
          </w:tcPr>
          <w:p w:rsidR="0069378A" w:rsidRPr="004E4284" w:rsidRDefault="0069378A"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69378A" w:rsidRPr="004E4284" w:rsidRDefault="0069378A"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69378A" w:rsidRPr="004E4284" w:rsidRDefault="0069378A"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p w:rsidR="0069378A" w:rsidRPr="004E4284" w:rsidRDefault="0069378A" w:rsidP="0083140C">
            <w:pPr>
              <w:rPr>
                <w:rFonts w:ascii="Times New Roman" w:eastAsia="SimSun" w:hAnsi="Times New Roman" w:cs="Times New Roman"/>
                <w:sz w:val="20"/>
                <w:szCs w:val="20"/>
                <w:lang w:eastAsia="zh-CN"/>
              </w:rPr>
            </w:pPr>
          </w:p>
        </w:tc>
        <w:tc>
          <w:tcPr>
            <w:tcW w:w="7087" w:type="dxa"/>
            <w:shd w:val="clear" w:color="auto" w:fill="auto"/>
          </w:tcPr>
          <w:p w:rsidR="0069378A" w:rsidRPr="00BB2ADD" w:rsidRDefault="00BB2ADD" w:rsidP="0069378A">
            <w:pPr>
              <w:autoSpaceDE w:val="0"/>
              <w:autoSpaceDN w:val="0"/>
              <w:adjustRightInd w:val="0"/>
              <w:spacing w:after="0" w:line="240" w:lineRule="auto"/>
              <w:jc w:val="both"/>
              <w:rPr>
                <w:rFonts w:ascii="Times New Roman" w:hAnsi="Times New Roman" w:cs="Times New Roman"/>
                <w:sz w:val="20"/>
                <w:szCs w:val="20"/>
              </w:rPr>
            </w:pPr>
            <w:r w:rsidRPr="00BB2ADD">
              <w:rPr>
                <w:rFonts w:ascii="Arial" w:hAnsi="Arial" w:cs="Arial"/>
                <w:sz w:val="20"/>
                <w:szCs w:val="20"/>
                <w:shd w:val="clear" w:color="auto" w:fill="F0F0F0"/>
              </w:rPr>
              <w:t>İngilizcenin ses bilimi, morfolojik, semantik, etimolojik özelliklerini kavramış olmak.</w:t>
            </w:r>
          </w:p>
        </w:tc>
      </w:tr>
      <w:tr w:rsidR="004E4284" w:rsidRPr="004E4284" w:rsidTr="00F20CAC">
        <w:tc>
          <w:tcPr>
            <w:tcW w:w="2235" w:type="dxa"/>
            <w:shd w:val="clear" w:color="auto" w:fill="auto"/>
          </w:tcPr>
          <w:p w:rsidR="0069378A" w:rsidRPr="004E4284" w:rsidRDefault="0069378A"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69378A" w:rsidRPr="004E4284" w:rsidRDefault="00BB2ADD" w:rsidP="0083140C">
            <w:pPr>
              <w:rPr>
                <w:rFonts w:ascii="Times New Roman" w:hAnsi="Times New Roman" w:cs="Times New Roman"/>
                <w:sz w:val="20"/>
                <w:szCs w:val="20"/>
              </w:rPr>
            </w:pPr>
            <w:proofErr w:type="gramStart"/>
            <w:r w:rsidRPr="00D62DA4">
              <w:rPr>
                <w:rFonts w:ascii="Times New Roman" w:hAnsi="Times New Roman" w:cs="Times New Roman"/>
                <w:sz w:val="20"/>
                <w:szCs w:val="20"/>
                <w:shd w:val="clear" w:color="auto" w:fill="FFFFFF"/>
              </w:rPr>
              <w:t>İngilizcenin dilbilgisi yapısını ileri düzeyde öğrenmek.</w:t>
            </w:r>
            <w:proofErr w:type="gramEnd"/>
            <w:r w:rsidRPr="00D62DA4">
              <w:rPr>
                <w:rFonts w:ascii="Times New Roman" w:hAnsi="Times New Roman" w:cs="Times New Roman"/>
                <w:sz w:val="20"/>
                <w:szCs w:val="20"/>
              </w:rPr>
              <w:br/>
            </w:r>
            <w:r w:rsidRPr="00D62DA4">
              <w:rPr>
                <w:rFonts w:ascii="Times New Roman" w:hAnsi="Times New Roman" w:cs="Times New Roman"/>
                <w:sz w:val="20"/>
                <w:szCs w:val="20"/>
                <w:shd w:val="clear" w:color="auto" w:fill="FFFFFF"/>
              </w:rPr>
              <w:t>İngilizce konuşma-dinleme becerilerini geliştirmek</w:t>
            </w:r>
            <w:r w:rsidRPr="00D62DA4">
              <w:rPr>
                <w:rFonts w:ascii="Times New Roman" w:hAnsi="Times New Roman" w:cs="Times New Roman"/>
                <w:sz w:val="20"/>
                <w:szCs w:val="20"/>
              </w:rPr>
              <w:br/>
            </w:r>
            <w:r w:rsidRPr="00D62DA4">
              <w:rPr>
                <w:rFonts w:ascii="Times New Roman" w:hAnsi="Times New Roman" w:cs="Times New Roman"/>
                <w:sz w:val="20"/>
                <w:szCs w:val="20"/>
                <w:shd w:val="clear" w:color="auto" w:fill="FFFFFF"/>
              </w:rPr>
              <w:t>İngilizce yazma becerilerini geliştirmek</w:t>
            </w:r>
            <w:r w:rsidRPr="00D62DA4">
              <w:rPr>
                <w:rFonts w:ascii="Times New Roman" w:hAnsi="Times New Roman" w:cs="Times New Roman"/>
                <w:sz w:val="20"/>
                <w:szCs w:val="20"/>
              </w:rPr>
              <w:br/>
            </w:r>
            <w:r w:rsidRPr="00D62DA4">
              <w:rPr>
                <w:rFonts w:ascii="Times New Roman" w:hAnsi="Times New Roman" w:cs="Times New Roman"/>
                <w:sz w:val="20"/>
                <w:szCs w:val="20"/>
                <w:shd w:val="clear" w:color="auto" w:fill="FFFFFF"/>
              </w:rPr>
              <w:t>Basit metinleri yorumlamayı öğrenmek.</w:t>
            </w:r>
          </w:p>
        </w:tc>
      </w:tr>
      <w:tr w:rsidR="0069378A" w:rsidRPr="004E4284" w:rsidTr="00F20CAC">
        <w:tc>
          <w:tcPr>
            <w:tcW w:w="2235" w:type="dxa"/>
            <w:shd w:val="clear" w:color="auto" w:fill="auto"/>
          </w:tcPr>
          <w:p w:rsidR="0069378A" w:rsidRPr="004E4284" w:rsidRDefault="0069378A"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69378A" w:rsidRPr="00BB2ADD" w:rsidRDefault="00BB2ADD" w:rsidP="00B70C6B">
            <w:pPr>
              <w:pStyle w:val="Balk1"/>
              <w:spacing w:before="0"/>
              <w:jc w:val="both"/>
              <w:rPr>
                <w:rFonts w:ascii="Times New Roman" w:hAnsi="Times New Roman"/>
                <w:color w:val="auto"/>
                <w:sz w:val="20"/>
                <w:szCs w:val="20"/>
              </w:rPr>
            </w:pPr>
            <w:r w:rsidRPr="00BB2ADD">
              <w:rPr>
                <w:rFonts w:ascii="Times New Roman" w:hAnsi="Times New Roman"/>
                <w:color w:val="auto"/>
                <w:sz w:val="20"/>
                <w:szCs w:val="20"/>
                <w:shd w:val="clear" w:color="auto" w:fill="FFFFFF"/>
              </w:rPr>
              <w:t>İngilizce gramer, dinleme, kitap yazma.</w:t>
            </w:r>
          </w:p>
        </w:tc>
      </w:tr>
    </w:tbl>
    <w:p w:rsidR="005744BF" w:rsidRDefault="005744BF">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BB2ADD" w:rsidRPr="004E4284" w:rsidTr="00BB2ADD">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rsidR="00BB2ADD" w:rsidRPr="004E4284" w:rsidRDefault="00BB2ADD" w:rsidP="006D3FA6">
            <w:pPr>
              <w:rPr>
                <w:rFonts w:ascii="Times New Roman" w:hAnsi="Times New Roman" w:cs="Times New Roman"/>
                <w:b/>
                <w:sz w:val="20"/>
                <w:szCs w:val="20"/>
              </w:rPr>
            </w:pPr>
            <w:r w:rsidRPr="004E4284">
              <w:rPr>
                <w:rFonts w:ascii="Times New Roman" w:hAnsi="Times New Roman" w:cs="Times New Roman"/>
                <w:b/>
                <w:sz w:val="20"/>
                <w:szCs w:val="20"/>
              </w:rPr>
              <w:t>İNGİLİZCE YAZMA I</w:t>
            </w:r>
          </w:p>
        </w:tc>
      </w:tr>
      <w:tr w:rsidR="00BB2ADD" w:rsidRPr="004E4284" w:rsidTr="006D3FA6">
        <w:tc>
          <w:tcPr>
            <w:tcW w:w="2235" w:type="dxa"/>
            <w:shd w:val="clear" w:color="auto" w:fill="auto"/>
          </w:tcPr>
          <w:p w:rsidR="00BB2ADD" w:rsidRPr="004E4284" w:rsidRDefault="00BB2ADD" w:rsidP="006D3FA6">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BB2ADD" w:rsidRPr="004E4284" w:rsidRDefault="00BB2ADD" w:rsidP="006D3FA6">
            <w:pPr>
              <w:rPr>
                <w:rFonts w:ascii="Times New Roman" w:hAnsi="Times New Roman" w:cs="Times New Roman"/>
                <w:sz w:val="20"/>
                <w:szCs w:val="20"/>
              </w:rPr>
            </w:pPr>
            <w:r w:rsidRPr="004E4284">
              <w:rPr>
                <w:rFonts w:ascii="Times New Roman" w:hAnsi="Times New Roman" w:cs="Times New Roman"/>
                <w:sz w:val="20"/>
                <w:szCs w:val="20"/>
              </w:rPr>
              <w:t>IDE 101</w:t>
            </w:r>
          </w:p>
        </w:tc>
      </w:tr>
      <w:tr w:rsidR="00BB2ADD" w:rsidRPr="004E4284" w:rsidTr="006D3FA6">
        <w:tc>
          <w:tcPr>
            <w:tcW w:w="2235" w:type="dxa"/>
            <w:shd w:val="clear" w:color="auto" w:fill="auto"/>
          </w:tcPr>
          <w:p w:rsidR="00BB2ADD" w:rsidRPr="004E4284" w:rsidRDefault="00BB2ADD" w:rsidP="006D3FA6">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BB2ADD" w:rsidRPr="004E4284" w:rsidRDefault="00BB2ADD" w:rsidP="006D3FA6">
            <w:pPr>
              <w:rPr>
                <w:rFonts w:ascii="Times New Roman" w:hAnsi="Times New Roman" w:cs="Times New Roman"/>
                <w:sz w:val="20"/>
                <w:szCs w:val="20"/>
              </w:rPr>
            </w:pPr>
            <w:r w:rsidRPr="004E4284">
              <w:rPr>
                <w:rFonts w:ascii="Times New Roman" w:hAnsi="Times New Roman" w:cs="Times New Roman"/>
                <w:sz w:val="20"/>
                <w:szCs w:val="20"/>
              </w:rPr>
              <w:t>4/1</w:t>
            </w:r>
          </w:p>
        </w:tc>
      </w:tr>
      <w:tr w:rsidR="00BB2ADD" w:rsidRPr="004E4284" w:rsidTr="006D3FA6">
        <w:tc>
          <w:tcPr>
            <w:tcW w:w="2235" w:type="dxa"/>
            <w:shd w:val="clear" w:color="auto" w:fill="auto"/>
          </w:tcPr>
          <w:p w:rsidR="00BB2ADD" w:rsidRPr="004E4284" w:rsidRDefault="00BB2ADD" w:rsidP="006D3FA6">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BB2ADD" w:rsidRPr="004E4284" w:rsidRDefault="00BB2ADD" w:rsidP="006D3FA6">
            <w:pPr>
              <w:rPr>
                <w:rFonts w:ascii="Times New Roman" w:hAnsi="Times New Roman" w:cs="Times New Roman"/>
                <w:sz w:val="20"/>
                <w:szCs w:val="20"/>
              </w:rPr>
            </w:pPr>
            <w:r w:rsidRPr="004E4284">
              <w:rPr>
                <w:rFonts w:ascii="Times New Roman" w:hAnsi="Times New Roman" w:cs="Times New Roman"/>
                <w:sz w:val="20"/>
                <w:szCs w:val="20"/>
              </w:rPr>
              <w:t>1/1</w:t>
            </w:r>
          </w:p>
        </w:tc>
      </w:tr>
      <w:tr w:rsidR="00BB2ADD" w:rsidRPr="004E4284" w:rsidTr="006D3FA6">
        <w:tc>
          <w:tcPr>
            <w:tcW w:w="2235" w:type="dxa"/>
            <w:shd w:val="clear" w:color="auto" w:fill="auto"/>
          </w:tcPr>
          <w:p w:rsidR="00BB2ADD" w:rsidRPr="004E4284" w:rsidRDefault="00BB2ADD" w:rsidP="006D3FA6">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BB2ADD" w:rsidRPr="004E4284" w:rsidRDefault="00BB2ADD" w:rsidP="006D3FA6">
            <w:pPr>
              <w:rPr>
                <w:rFonts w:ascii="Times New Roman" w:hAnsi="Times New Roman" w:cs="Times New Roman"/>
                <w:sz w:val="20"/>
                <w:szCs w:val="20"/>
              </w:rPr>
            </w:pPr>
            <w:r w:rsidRPr="004E4284">
              <w:rPr>
                <w:rFonts w:ascii="Times New Roman" w:hAnsi="Times New Roman" w:cs="Times New Roman"/>
                <w:sz w:val="20"/>
                <w:szCs w:val="20"/>
              </w:rPr>
              <w:t>ZORUNLU</w:t>
            </w:r>
          </w:p>
        </w:tc>
      </w:tr>
      <w:tr w:rsidR="00BB2ADD" w:rsidRPr="004E4284" w:rsidTr="006D3FA6">
        <w:tc>
          <w:tcPr>
            <w:tcW w:w="2235" w:type="dxa"/>
            <w:shd w:val="clear" w:color="auto" w:fill="auto"/>
          </w:tcPr>
          <w:p w:rsidR="00BB2ADD" w:rsidRPr="004E4284" w:rsidRDefault="00BB2ADD" w:rsidP="006D3FA6">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BB2ADD" w:rsidRPr="004E4284" w:rsidRDefault="00BB2ADD" w:rsidP="006D3FA6">
            <w:pPr>
              <w:rPr>
                <w:rFonts w:ascii="Times New Roman" w:hAnsi="Times New Roman" w:cs="Times New Roman"/>
                <w:sz w:val="20"/>
                <w:szCs w:val="20"/>
              </w:rPr>
            </w:pPr>
            <w:r w:rsidRPr="004E4284">
              <w:rPr>
                <w:rFonts w:ascii="Times New Roman" w:hAnsi="Times New Roman" w:cs="Times New Roman"/>
                <w:sz w:val="20"/>
                <w:szCs w:val="20"/>
              </w:rPr>
              <w:t>YOK</w:t>
            </w:r>
          </w:p>
        </w:tc>
      </w:tr>
      <w:tr w:rsidR="00BB2ADD" w:rsidRPr="004E4284" w:rsidTr="006D3FA6">
        <w:tc>
          <w:tcPr>
            <w:tcW w:w="2235" w:type="dxa"/>
            <w:shd w:val="clear" w:color="auto" w:fill="auto"/>
          </w:tcPr>
          <w:p w:rsidR="00BB2ADD" w:rsidRPr="004E4284" w:rsidRDefault="00BB2ADD" w:rsidP="006D3FA6">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p w:rsidR="00BB2ADD" w:rsidRPr="004E4284" w:rsidRDefault="00BB2ADD" w:rsidP="006D3FA6">
            <w:pPr>
              <w:rPr>
                <w:rFonts w:ascii="Times New Roman" w:eastAsia="SimSun" w:hAnsi="Times New Roman" w:cs="Times New Roman"/>
                <w:sz w:val="20"/>
                <w:szCs w:val="20"/>
                <w:lang w:eastAsia="zh-CN"/>
              </w:rPr>
            </w:pPr>
          </w:p>
        </w:tc>
        <w:tc>
          <w:tcPr>
            <w:tcW w:w="7087" w:type="dxa"/>
            <w:shd w:val="clear" w:color="auto" w:fill="auto"/>
          </w:tcPr>
          <w:p w:rsidR="00BB2ADD" w:rsidRPr="004E4284" w:rsidRDefault="00BB2ADD" w:rsidP="006D3FA6">
            <w:pPr>
              <w:autoSpaceDE w:val="0"/>
              <w:autoSpaceDN w:val="0"/>
              <w:adjustRightInd w:val="0"/>
              <w:spacing w:after="0" w:line="240" w:lineRule="auto"/>
              <w:jc w:val="both"/>
              <w:rPr>
                <w:rFonts w:ascii="Times New Roman" w:hAnsi="Times New Roman" w:cs="Times New Roman"/>
                <w:sz w:val="20"/>
                <w:szCs w:val="20"/>
              </w:rPr>
            </w:pPr>
            <w:r w:rsidRPr="004E4284">
              <w:rPr>
                <w:rFonts w:ascii="Times New Roman" w:hAnsi="Times New Roman" w:cs="Times New Roman"/>
                <w:sz w:val="20"/>
                <w:szCs w:val="20"/>
              </w:rPr>
              <w:t>Hazırlık sınıfında öğrenilen paragraf geliştirme yöntemlerinin ayrıntılarına girilerek, öğrencinin bu konudaki gelişim sürecinin sağlanmasına yardımcı olunur ve kompozisyon yazımı için öğrencinin İşlevsel-Kavramsal dilbilgisi yardımıyla kompozisyon için içerik ön planda tutulur. Öğrencilerin kendilerine güven kazanmalarına çalışılır.</w:t>
            </w:r>
          </w:p>
        </w:tc>
      </w:tr>
      <w:tr w:rsidR="00BB2ADD" w:rsidRPr="004E4284" w:rsidTr="006D3FA6">
        <w:tc>
          <w:tcPr>
            <w:tcW w:w="2235" w:type="dxa"/>
            <w:shd w:val="clear" w:color="auto" w:fill="auto"/>
          </w:tcPr>
          <w:p w:rsidR="00BB2ADD" w:rsidRPr="004E4284" w:rsidRDefault="00BB2ADD" w:rsidP="006D3FA6">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BB2ADD" w:rsidRPr="004E4284" w:rsidRDefault="00BB2ADD" w:rsidP="006D3FA6">
            <w:pPr>
              <w:rPr>
                <w:rFonts w:ascii="Times New Roman" w:hAnsi="Times New Roman" w:cs="Times New Roman"/>
                <w:sz w:val="20"/>
                <w:szCs w:val="20"/>
              </w:rPr>
            </w:pPr>
            <w:r w:rsidRPr="004E4284">
              <w:rPr>
                <w:rFonts w:ascii="Times New Roman" w:hAnsi="Times New Roman" w:cs="Times New Roman"/>
                <w:sz w:val="20"/>
                <w:szCs w:val="20"/>
              </w:rPr>
              <w:t>Öğrencilerin İngiliz dilini yazma becerilerinin geliştirilmesi.</w:t>
            </w:r>
          </w:p>
        </w:tc>
      </w:tr>
      <w:tr w:rsidR="00BB2ADD" w:rsidRPr="004E4284" w:rsidTr="006D3FA6">
        <w:tc>
          <w:tcPr>
            <w:tcW w:w="2235" w:type="dxa"/>
            <w:shd w:val="clear" w:color="auto" w:fill="auto"/>
          </w:tcPr>
          <w:p w:rsidR="00BB2ADD" w:rsidRPr="004E4284" w:rsidRDefault="00BB2ADD" w:rsidP="006D3FA6">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BB2ADD" w:rsidRPr="004E4284" w:rsidRDefault="00BB2ADD" w:rsidP="006D3FA6">
            <w:pPr>
              <w:pStyle w:val="Balk1"/>
              <w:spacing w:before="0"/>
              <w:jc w:val="both"/>
              <w:rPr>
                <w:rFonts w:ascii="Times New Roman" w:hAnsi="Times New Roman"/>
                <w:color w:val="auto"/>
                <w:sz w:val="20"/>
                <w:szCs w:val="20"/>
              </w:rPr>
            </w:pPr>
            <w:r w:rsidRPr="004E4284">
              <w:rPr>
                <w:rFonts w:ascii="Times New Roman" w:hAnsi="Times New Roman"/>
                <w:color w:val="auto"/>
                <w:sz w:val="20"/>
                <w:szCs w:val="20"/>
                <w:shd w:val="clear" w:color="auto" w:fill="FFFFFF"/>
              </w:rPr>
              <w:t>Ders Kitabı: 1) Axelrod, R. B. &amp; Charles, C. R</w:t>
            </w:r>
            <w:proofErr w:type="gramStart"/>
            <w:r w:rsidRPr="004E4284">
              <w:rPr>
                <w:rFonts w:ascii="Times New Roman" w:hAnsi="Times New Roman"/>
                <w:color w:val="auto"/>
                <w:sz w:val="20"/>
                <w:szCs w:val="20"/>
                <w:shd w:val="clear" w:color="auto" w:fill="FFFFFF"/>
              </w:rPr>
              <w:t>.,</w:t>
            </w:r>
            <w:proofErr w:type="gramEnd"/>
            <w:r w:rsidRPr="004E4284">
              <w:rPr>
                <w:rFonts w:ascii="Times New Roman" w:hAnsi="Times New Roman"/>
                <w:color w:val="auto"/>
                <w:sz w:val="20"/>
                <w:szCs w:val="20"/>
                <w:shd w:val="clear" w:color="auto" w:fill="FFFFFF"/>
              </w:rPr>
              <w:t>The St. Martin’s Guide toWriting, St. Martin’sPress. New York, 1991. Yardımcı Ders Kitapları: 1) Reid, J. M</w:t>
            </w:r>
            <w:proofErr w:type="gramStart"/>
            <w:r w:rsidRPr="004E4284">
              <w:rPr>
                <w:rFonts w:ascii="Times New Roman" w:hAnsi="Times New Roman"/>
                <w:color w:val="auto"/>
                <w:sz w:val="20"/>
                <w:szCs w:val="20"/>
                <w:shd w:val="clear" w:color="auto" w:fill="FFFFFF"/>
              </w:rPr>
              <w:t>.,</w:t>
            </w:r>
            <w:proofErr w:type="gramEnd"/>
            <w:r w:rsidRPr="004E4284">
              <w:rPr>
                <w:rFonts w:ascii="Times New Roman" w:hAnsi="Times New Roman"/>
                <w:color w:val="auto"/>
                <w:sz w:val="20"/>
                <w:szCs w:val="20"/>
                <w:shd w:val="clear" w:color="auto" w:fill="FFFFFF"/>
              </w:rPr>
              <w:t>TheProcess of Composition, Longman: New York, 2000.</w:t>
            </w:r>
          </w:p>
        </w:tc>
      </w:tr>
      <w:tr w:rsidR="004E4284" w:rsidRPr="004E4284" w:rsidTr="00F20CAC">
        <w:tc>
          <w:tcPr>
            <w:tcW w:w="9322" w:type="dxa"/>
            <w:gridSpan w:val="2"/>
            <w:shd w:val="clear" w:color="auto" w:fill="auto"/>
          </w:tcPr>
          <w:p w:rsidR="00BE7164" w:rsidRPr="004E4284" w:rsidRDefault="00BE7164" w:rsidP="00BE7164">
            <w:pPr>
              <w:rPr>
                <w:rFonts w:ascii="Times New Roman" w:hAnsi="Times New Roman" w:cs="Times New Roman"/>
                <w:b/>
                <w:sz w:val="20"/>
                <w:szCs w:val="20"/>
              </w:rPr>
            </w:pPr>
            <w:r w:rsidRPr="004E4284">
              <w:rPr>
                <w:rFonts w:ascii="Times New Roman" w:hAnsi="Times New Roman" w:cs="Times New Roman"/>
                <w:b/>
                <w:sz w:val="20"/>
                <w:szCs w:val="20"/>
              </w:rPr>
              <w:t>İNGİLİZCE FONETİK VE KONUŞMA I</w:t>
            </w:r>
          </w:p>
        </w:tc>
      </w:tr>
      <w:tr w:rsidR="004E4284" w:rsidRPr="004E4284" w:rsidTr="00F20CAC">
        <w:tc>
          <w:tcPr>
            <w:tcW w:w="2235" w:type="dxa"/>
            <w:shd w:val="clear" w:color="auto" w:fill="auto"/>
          </w:tcPr>
          <w:p w:rsidR="00BE7164" w:rsidRPr="004E4284" w:rsidRDefault="00BE7164"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BE7164" w:rsidRPr="004E4284" w:rsidRDefault="00BE7164" w:rsidP="0083140C">
            <w:pPr>
              <w:rPr>
                <w:rFonts w:ascii="Times New Roman" w:hAnsi="Times New Roman" w:cs="Times New Roman"/>
                <w:sz w:val="20"/>
                <w:szCs w:val="20"/>
              </w:rPr>
            </w:pPr>
            <w:r w:rsidRPr="004E4284">
              <w:rPr>
                <w:rFonts w:ascii="Times New Roman" w:hAnsi="Times New Roman" w:cs="Times New Roman"/>
                <w:sz w:val="20"/>
                <w:szCs w:val="20"/>
              </w:rPr>
              <w:t>IDE 103</w:t>
            </w:r>
          </w:p>
        </w:tc>
      </w:tr>
      <w:tr w:rsidR="004E4284" w:rsidRPr="004E4284" w:rsidTr="00F20CAC">
        <w:tc>
          <w:tcPr>
            <w:tcW w:w="2235" w:type="dxa"/>
            <w:shd w:val="clear" w:color="auto" w:fill="auto"/>
          </w:tcPr>
          <w:p w:rsidR="00BE7164" w:rsidRPr="004E4284" w:rsidRDefault="00BE7164"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BE7164" w:rsidRPr="004E4284" w:rsidRDefault="00BE7164"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F20CAC">
        <w:tc>
          <w:tcPr>
            <w:tcW w:w="2235" w:type="dxa"/>
            <w:shd w:val="clear" w:color="auto" w:fill="auto"/>
          </w:tcPr>
          <w:p w:rsidR="00BE7164" w:rsidRPr="004E4284" w:rsidRDefault="00BE7164"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BE7164"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1/1</w:t>
            </w:r>
          </w:p>
        </w:tc>
      </w:tr>
      <w:tr w:rsidR="004E4284" w:rsidRPr="004E4284" w:rsidTr="00F20CAC">
        <w:tc>
          <w:tcPr>
            <w:tcW w:w="2235" w:type="dxa"/>
            <w:shd w:val="clear" w:color="auto" w:fill="auto"/>
          </w:tcPr>
          <w:p w:rsidR="00BE7164" w:rsidRPr="004E4284" w:rsidRDefault="00BE7164"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BE7164" w:rsidRPr="004E4284" w:rsidRDefault="00BE7164" w:rsidP="0083140C">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2235" w:type="dxa"/>
            <w:shd w:val="clear" w:color="auto" w:fill="auto"/>
          </w:tcPr>
          <w:p w:rsidR="00BE7164" w:rsidRPr="004E4284" w:rsidRDefault="00BE7164"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lastRenderedPageBreak/>
              <w:t>Ön-Şart / Önerilen</w:t>
            </w:r>
          </w:p>
        </w:tc>
        <w:tc>
          <w:tcPr>
            <w:tcW w:w="7087" w:type="dxa"/>
            <w:shd w:val="clear" w:color="auto" w:fill="auto"/>
          </w:tcPr>
          <w:p w:rsidR="00BE7164" w:rsidRPr="004E4284" w:rsidRDefault="00BE7164"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BE7164" w:rsidRPr="004E4284" w:rsidRDefault="00BE7164"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7087" w:type="dxa"/>
            <w:shd w:val="clear" w:color="auto" w:fill="auto"/>
          </w:tcPr>
          <w:p w:rsidR="00BE7164" w:rsidRPr="004E4284" w:rsidRDefault="00BE7164" w:rsidP="0083140C">
            <w:pPr>
              <w:autoSpaceDE w:val="0"/>
              <w:autoSpaceDN w:val="0"/>
              <w:adjustRightInd w:val="0"/>
              <w:spacing w:after="0" w:line="240" w:lineRule="auto"/>
              <w:jc w:val="both"/>
              <w:rPr>
                <w:rFonts w:ascii="Times New Roman" w:hAnsi="Times New Roman" w:cs="Times New Roman"/>
                <w:sz w:val="20"/>
                <w:szCs w:val="20"/>
              </w:rPr>
            </w:pPr>
            <w:r w:rsidRPr="004E4284">
              <w:rPr>
                <w:rFonts w:ascii="Times New Roman" w:hAnsi="Times New Roman" w:cs="Times New Roman"/>
                <w:sz w:val="20"/>
                <w:szCs w:val="20"/>
              </w:rPr>
              <w:t>İngiliz dilinin fonetiğinin ve konuşmada bunların uygulanmalarının öğretildiği bir derstir.</w:t>
            </w:r>
          </w:p>
        </w:tc>
      </w:tr>
      <w:tr w:rsidR="004E4284" w:rsidRPr="004E4284" w:rsidTr="00F20CAC">
        <w:tc>
          <w:tcPr>
            <w:tcW w:w="2235" w:type="dxa"/>
            <w:shd w:val="clear" w:color="auto" w:fill="auto"/>
          </w:tcPr>
          <w:p w:rsidR="00BE7164" w:rsidRPr="004E4284" w:rsidRDefault="00BE7164"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BE7164" w:rsidRPr="004E4284" w:rsidRDefault="00BE7164" w:rsidP="00BE7164">
            <w:pPr>
              <w:jc w:val="both"/>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 xml:space="preserve">Konuşma anatomisi ve nöroloji gibi evrensel konuşma süreçleri hakkında bilgi edinmek. Sesletim sembollerini öğrenmek. </w:t>
            </w:r>
            <w:proofErr w:type="gramStart"/>
            <w:r w:rsidRPr="004E4284">
              <w:rPr>
                <w:rFonts w:ascii="Times New Roman" w:hAnsi="Times New Roman" w:cs="Times New Roman"/>
                <w:sz w:val="20"/>
                <w:szCs w:val="20"/>
                <w:shd w:val="clear" w:color="auto" w:fill="FFFFFF"/>
              </w:rPr>
              <w:t>İngiliz ve Amerikan İngilizcesi doğru telaffuzları öğrenmek.</w:t>
            </w:r>
            <w:proofErr w:type="gramEnd"/>
          </w:p>
        </w:tc>
      </w:tr>
      <w:tr w:rsidR="00BE7164" w:rsidRPr="004E4284" w:rsidTr="00F20CAC">
        <w:tc>
          <w:tcPr>
            <w:tcW w:w="2235" w:type="dxa"/>
            <w:shd w:val="clear" w:color="auto" w:fill="auto"/>
          </w:tcPr>
          <w:p w:rsidR="00BE7164" w:rsidRPr="004E4284" w:rsidRDefault="00BE7164"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BE7164" w:rsidRPr="004E4284" w:rsidRDefault="00BE7164" w:rsidP="0083140C">
            <w:pPr>
              <w:pStyle w:val="Balk1"/>
              <w:spacing w:before="0"/>
              <w:jc w:val="both"/>
              <w:rPr>
                <w:rFonts w:ascii="Times New Roman" w:hAnsi="Times New Roman"/>
                <w:color w:val="auto"/>
                <w:sz w:val="20"/>
                <w:szCs w:val="20"/>
              </w:rPr>
            </w:pPr>
            <w:r w:rsidRPr="004E4284">
              <w:rPr>
                <w:rFonts w:ascii="Times New Roman" w:hAnsi="Times New Roman"/>
                <w:color w:val="auto"/>
                <w:sz w:val="20"/>
                <w:szCs w:val="20"/>
                <w:shd w:val="clear" w:color="auto" w:fill="FFFFFF"/>
              </w:rPr>
              <w:t>Ders Kitabı: 1) Collins, B</w:t>
            </w:r>
            <w:proofErr w:type="gramStart"/>
            <w:r w:rsidRPr="004E4284">
              <w:rPr>
                <w:rFonts w:ascii="Times New Roman" w:hAnsi="Times New Roman"/>
                <w:color w:val="auto"/>
                <w:sz w:val="20"/>
                <w:szCs w:val="20"/>
                <w:shd w:val="clear" w:color="auto" w:fill="FFFFFF"/>
              </w:rPr>
              <w:t>.,</w:t>
            </w:r>
            <w:proofErr w:type="gramEnd"/>
            <w:r w:rsidRPr="004E4284">
              <w:rPr>
                <w:rFonts w:ascii="Times New Roman" w:hAnsi="Times New Roman"/>
                <w:color w:val="auto"/>
                <w:sz w:val="20"/>
                <w:szCs w:val="20"/>
                <w:shd w:val="clear" w:color="auto" w:fill="FFFFFF"/>
              </w:rPr>
              <w:t>PracticalPhoneticsandPhonology: A Resource BookforStudents, Routledge: London, 2003. Yardımcı Ders Kitapları: 1</w:t>
            </w:r>
          </w:p>
        </w:tc>
      </w:tr>
    </w:tbl>
    <w:p w:rsidR="00BE7164" w:rsidRPr="004E4284" w:rsidRDefault="00BE7164" w:rsidP="00BE7164">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7E0E47" w:rsidRPr="004E4284" w:rsidRDefault="007E0E47" w:rsidP="0083140C">
            <w:pPr>
              <w:rPr>
                <w:rFonts w:ascii="Times New Roman" w:hAnsi="Times New Roman" w:cs="Times New Roman"/>
                <w:b/>
                <w:sz w:val="20"/>
                <w:szCs w:val="20"/>
              </w:rPr>
            </w:pPr>
            <w:r w:rsidRPr="004E4284">
              <w:rPr>
                <w:rFonts w:ascii="Times New Roman" w:hAnsi="Times New Roman" w:cs="Times New Roman"/>
                <w:b/>
                <w:sz w:val="20"/>
                <w:szCs w:val="20"/>
              </w:rPr>
              <w:t>İNGİLİZCE DİLBİLGİSİ I</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7E0E47" w:rsidRPr="004E4284" w:rsidRDefault="007E0E47" w:rsidP="0083140C">
            <w:pPr>
              <w:rPr>
                <w:rFonts w:ascii="Times New Roman" w:hAnsi="Times New Roman" w:cs="Times New Roman"/>
                <w:sz w:val="20"/>
                <w:szCs w:val="20"/>
              </w:rPr>
            </w:pPr>
            <w:r w:rsidRPr="004E4284">
              <w:rPr>
                <w:rFonts w:ascii="Times New Roman" w:hAnsi="Times New Roman" w:cs="Times New Roman"/>
                <w:sz w:val="20"/>
                <w:szCs w:val="20"/>
              </w:rPr>
              <w:t>IDE 105</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7E0E47" w:rsidRPr="004E4284" w:rsidRDefault="007E0E47" w:rsidP="0083140C">
            <w:pPr>
              <w:rPr>
                <w:rFonts w:ascii="Times New Roman" w:hAnsi="Times New Roman" w:cs="Times New Roman"/>
                <w:sz w:val="20"/>
                <w:szCs w:val="20"/>
              </w:rPr>
            </w:pPr>
            <w:r w:rsidRPr="004E4284">
              <w:rPr>
                <w:rFonts w:ascii="Times New Roman" w:hAnsi="Times New Roman" w:cs="Times New Roman"/>
                <w:sz w:val="20"/>
                <w:szCs w:val="20"/>
              </w:rPr>
              <w:t>5/1</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7E0E47"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1/1</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7E0E47" w:rsidRPr="004E4284" w:rsidRDefault="007E0E47" w:rsidP="0083140C">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7E0E47" w:rsidRPr="004E4284" w:rsidRDefault="007E0E47"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p w:rsidR="007E0E47" w:rsidRPr="004E4284" w:rsidRDefault="007E0E47" w:rsidP="0083140C">
            <w:pPr>
              <w:rPr>
                <w:rFonts w:ascii="Times New Roman" w:eastAsia="SimSun" w:hAnsi="Times New Roman" w:cs="Times New Roman"/>
                <w:sz w:val="20"/>
                <w:szCs w:val="20"/>
                <w:lang w:eastAsia="zh-CN"/>
              </w:rPr>
            </w:pPr>
          </w:p>
        </w:tc>
        <w:tc>
          <w:tcPr>
            <w:tcW w:w="7087" w:type="dxa"/>
            <w:shd w:val="clear" w:color="auto" w:fill="auto"/>
          </w:tcPr>
          <w:p w:rsidR="007E0E47" w:rsidRPr="004E4284" w:rsidRDefault="007E0E47" w:rsidP="007E0E47">
            <w:pPr>
              <w:autoSpaceDE w:val="0"/>
              <w:autoSpaceDN w:val="0"/>
              <w:adjustRightInd w:val="0"/>
              <w:spacing w:after="0" w:line="240" w:lineRule="auto"/>
              <w:jc w:val="both"/>
              <w:rPr>
                <w:rFonts w:ascii="Times New Roman" w:hAnsi="Times New Roman" w:cs="Times New Roman"/>
                <w:sz w:val="20"/>
                <w:szCs w:val="20"/>
              </w:rPr>
            </w:pPr>
            <w:r w:rsidRPr="004E4284">
              <w:rPr>
                <w:rFonts w:ascii="Times New Roman" w:hAnsi="Times New Roman" w:cs="Times New Roman"/>
                <w:sz w:val="20"/>
                <w:szCs w:val="20"/>
              </w:rPr>
              <w:t>Öğrencilere ileri düzeyde gramer yapıları öğretilir ve bu yapıların öğrenci tarafından en doğru biçimde kendi yazılarında ve konuşmalarında</w:t>
            </w:r>
          </w:p>
          <w:p w:rsidR="007E0E47" w:rsidRPr="004E4284" w:rsidRDefault="007E0E47" w:rsidP="007E0E47">
            <w:pPr>
              <w:autoSpaceDE w:val="0"/>
              <w:autoSpaceDN w:val="0"/>
              <w:adjustRightInd w:val="0"/>
              <w:spacing w:after="0" w:line="240" w:lineRule="auto"/>
              <w:jc w:val="both"/>
              <w:rPr>
                <w:rFonts w:ascii="Times New Roman" w:hAnsi="Times New Roman" w:cs="Times New Roman"/>
                <w:sz w:val="20"/>
                <w:szCs w:val="20"/>
              </w:rPr>
            </w:pPr>
            <w:proofErr w:type="gramStart"/>
            <w:r w:rsidRPr="004E4284">
              <w:rPr>
                <w:rFonts w:ascii="Times New Roman" w:hAnsi="Times New Roman" w:cs="Times New Roman"/>
                <w:sz w:val="20"/>
                <w:szCs w:val="20"/>
              </w:rPr>
              <w:t>kullanabilmeleri</w:t>
            </w:r>
            <w:proofErr w:type="gramEnd"/>
            <w:r w:rsidRPr="004E4284">
              <w:rPr>
                <w:rFonts w:ascii="Times New Roman" w:hAnsi="Times New Roman" w:cs="Times New Roman"/>
                <w:sz w:val="20"/>
                <w:szCs w:val="20"/>
              </w:rPr>
              <w:t xml:space="preserve"> amaçlanır.</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7E0E47" w:rsidRPr="004E4284" w:rsidRDefault="007E0E47" w:rsidP="007E0E47">
            <w:pPr>
              <w:jc w:val="both"/>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Dilbilgisi konu ve kurallarının detaylı bir şekilde edinmek </w:t>
            </w:r>
            <w:r w:rsidRPr="004E4284">
              <w:rPr>
                <w:rFonts w:ascii="Times New Roman" w:hAnsi="Times New Roman" w:cs="Times New Roman"/>
                <w:sz w:val="20"/>
                <w:szCs w:val="20"/>
              </w:rPr>
              <w:br/>
            </w:r>
            <w:r w:rsidRPr="004E4284">
              <w:rPr>
                <w:rFonts w:ascii="Times New Roman" w:hAnsi="Times New Roman" w:cs="Times New Roman"/>
                <w:sz w:val="20"/>
                <w:szCs w:val="20"/>
                <w:shd w:val="clear" w:color="auto" w:fill="FFFFFF"/>
              </w:rPr>
              <w:t xml:space="preserve">Dilbilgisi kurallarını konuşma dilinde etkin kullanmak. </w:t>
            </w:r>
            <w:proofErr w:type="gramStart"/>
            <w:r w:rsidRPr="004E4284">
              <w:rPr>
                <w:rFonts w:ascii="Times New Roman" w:hAnsi="Times New Roman" w:cs="Times New Roman"/>
                <w:sz w:val="20"/>
                <w:szCs w:val="20"/>
                <w:shd w:val="clear" w:color="auto" w:fill="FFFFFF"/>
              </w:rPr>
              <w:t>Dilbilgisi kurallarını yazılı dilde kullanmak.</w:t>
            </w:r>
            <w:proofErr w:type="gramEnd"/>
          </w:p>
        </w:tc>
      </w:tr>
      <w:tr w:rsidR="007E0E47"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7E0E47" w:rsidRPr="004E4284" w:rsidRDefault="007E0E47" w:rsidP="0083140C">
            <w:pPr>
              <w:pStyle w:val="Balk1"/>
              <w:spacing w:before="0"/>
              <w:jc w:val="both"/>
              <w:rPr>
                <w:rFonts w:ascii="Times New Roman" w:hAnsi="Times New Roman"/>
                <w:color w:val="auto"/>
                <w:sz w:val="20"/>
                <w:szCs w:val="20"/>
              </w:rPr>
            </w:pPr>
            <w:r w:rsidRPr="004E4284">
              <w:rPr>
                <w:rFonts w:ascii="Times New Roman" w:hAnsi="Times New Roman"/>
                <w:color w:val="auto"/>
                <w:sz w:val="20"/>
                <w:szCs w:val="20"/>
                <w:shd w:val="clear" w:color="auto" w:fill="FFFFFF"/>
              </w:rPr>
              <w:t> Ders Kitabı: 1) Fuchs, M</w:t>
            </w:r>
            <w:proofErr w:type="gramStart"/>
            <w:r w:rsidRPr="004E4284">
              <w:rPr>
                <w:rFonts w:ascii="Times New Roman" w:hAnsi="Times New Roman"/>
                <w:color w:val="auto"/>
                <w:sz w:val="20"/>
                <w:szCs w:val="20"/>
                <w:shd w:val="clear" w:color="auto" w:fill="FFFFFF"/>
              </w:rPr>
              <w:t>.,</w:t>
            </w:r>
            <w:proofErr w:type="gramEnd"/>
            <w:r w:rsidRPr="004E4284">
              <w:rPr>
                <w:rFonts w:ascii="Times New Roman" w:hAnsi="Times New Roman"/>
                <w:color w:val="auto"/>
                <w:sz w:val="20"/>
                <w:szCs w:val="20"/>
                <w:shd w:val="clear" w:color="auto" w:fill="FFFFFF"/>
              </w:rPr>
              <w:t>Focus on Grammar: A High-intermediate Course for Reference andPractice, Longman: New York, 2000. 2) Parrott, M., Gram</w:t>
            </w:r>
            <w:r w:rsidR="00A977E8" w:rsidRPr="004E4284">
              <w:rPr>
                <w:rFonts w:ascii="Times New Roman" w:hAnsi="Times New Roman"/>
                <w:color w:val="auto"/>
                <w:sz w:val="20"/>
                <w:szCs w:val="20"/>
                <w:shd w:val="clear" w:color="auto" w:fill="FFFFFF"/>
              </w:rPr>
              <w:t>.</w:t>
            </w:r>
          </w:p>
        </w:tc>
      </w:tr>
    </w:tbl>
    <w:p w:rsidR="007E0E47" w:rsidRPr="004E4284" w:rsidRDefault="007E0E47" w:rsidP="007E0E47">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4C61CD" w:rsidRPr="004E4284" w:rsidRDefault="004C61CD" w:rsidP="0083140C">
            <w:pPr>
              <w:rPr>
                <w:rFonts w:ascii="Times New Roman" w:hAnsi="Times New Roman" w:cs="Times New Roman"/>
                <w:b/>
                <w:sz w:val="20"/>
                <w:szCs w:val="20"/>
              </w:rPr>
            </w:pPr>
            <w:r w:rsidRPr="004E4284">
              <w:rPr>
                <w:rFonts w:ascii="Times New Roman" w:hAnsi="Times New Roman" w:cs="Times New Roman"/>
                <w:b/>
                <w:sz w:val="20"/>
                <w:szCs w:val="20"/>
              </w:rPr>
              <w:t>TÜRK DİLİ I</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D0000194</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2/1</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1/1</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p w:rsidR="004C61CD" w:rsidRPr="004E4284" w:rsidRDefault="004C61CD" w:rsidP="0083140C">
            <w:pPr>
              <w:rPr>
                <w:rFonts w:ascii="Times New Roman" w:eastAsia="SimSun" w:hAnsi="Times New Roman" w:cs="Times New Roman"/>
                <w:sz w:val="20"/>
                <w:szCs w:val="20"/>
                <w:lang w:eastAsia="zh-CN"/>
              </w:rPr>
            </w:pPr>
          </w:p>
        </w:tc>
        <w:tc>
          <w:tcPr>
            <w:tcW w:w="7087" w:type="dxa"/>
            <w:shd w:val="clear" w:color="auto" w:fill="auto"/>
          </w:tcPr>
          <w:p w:rsidR="004C61CD" w:rsidRPr="004E4284" w:rsidRDefault="004C61CD" w:rsidP="00590BDB">
            <w:pPr>
              <w:spacing w:before="100" w:beforeAutospacing="1" w:after="100" w:afterAutospacing="1"/>
              <w:jc w:val="both"/>
              <w:rPr>
                <w:rFonts w:ascii="Times New Roman" w:hAnsi="Times New Roman" w:cs="Times New Roman"/>
                <w:sz w:val="20"/>
                <w:szCs w:val="20"/>
                <w:lang w:eastAsia="en-GB"/>
              </w:rPr>
            </w:pPr>
            <w:r w:rsidRPr="004E4284">
              <w:rPr>
                <w:rFonts w:ascii="Times New Roman" w:hAnsi="Times New Roman" w:cs="Times New Roman"/>
                <w:iCs/>
                <w:sz w:val="20"/>
                <w:szCs w:val="20"/>
              </w:rPr>
              <w:t>Dil Bilgisi, Dil - Kültür Münasebeti, Türk Dilinin Dünya Dilleri Arasındaki Yeri ve Önemi, Dil Bilgisinin Bölümleri, İmlâ Kuralları ve Uygulaması, Yapım Ekleri ve Uygulaması, Türkçede İsim ve Fiil Çekimleri, Kompozisyonla İlgili Genel Bilgiler</w:t>
            </w:r>
            <w:r w:rsidR="00A977E8" w:rsidRPr="004E4284">
              <w:rPr>
                <w:rFonts w:ascii="Times New Roman" w:hAnsi="Times New Roman" w:cs="Times New Roman"/>
                <w:iCs/>
                <w:sz w:val="20"/>
                <w:szCs w:val="20"/>
              </w:rPr>
              <w:t>.</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4C61CD" w:rsidRPr="004E4284" w:rsidRDefault="004C61CD" w:rsidP="00590BDB">
            <w:pPr>
              <w:spacing w:before="100" w:beforeAutospacing="1" w:after="100" w:afterAutospacing="1"/>
              <w:jc w:val="both"/>
              <w:rPr>
                <w:rFonts w:ascii="Times New Roman" w:hAnsi="Times New Roman" w:cs="Times New Roman"/>
                <w:sz w:val="20"/>
                <w:szCs w:val="20"/>
              </w:rPr>
            </w:pPr>
            <w:proofErr w:type="gramStart"/>
            <w:r w:rsidRPr="004E4284">
              <w:rPr>
                <w:rFonts w:ascii="Times New Roman" w:hAnsi="Times New Roman" w:cs="Times New Roman"/>
                <w:sz w:val="20"/>
                <w:szCs w:val="20"/>
              </w:rPr>
              <w:t xml:space="preserve">Bireylere dinlediklerini ve okuduklarını incelik ve derinlikleriyle kavratmak. </w:t>
            </w:r>
            <w:proofErr w:type="gramEnd"/>
            <w:r w:rsidRPr="004E4284">
              <w:rPr>
                <w:rFonts w:ascii="Times New Roman" w:hAnsi="Times New Roman" w:cs="Times New Roman"/>
                <w:sz w:val="20"/>
                <w:szCs w:val="20"/>
              </w:rPr>
              <w:t>Dil sevgisi ve bilinci uyandırmak. Türkçe’de bireylerin düşünme ve iletişim becerilerini geliştirmek.</w:t>
            </w:r>
          </w:p>
        </w:tc>
      </w:tr>
      <w:tr w:rsidR="004C61CD"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lastRenderedPageBreak/>
              <w:t>Ders Kitabı / Diğer Materyaller</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 xml:space="preserve">Ergin, M. (2003). </w:t>
            </w:r>
            <w:r w:rsidRPr="00E7482B">
              <w:rPr>
                <w:rFonts w:ascii="Times New Roman" w:hAnsi="Times New Roman" w:cs="Times New Roman"/>
                <w:sz w:val="20"/>
                <w:szCs w:val="20"/>
              </w:rPr>
              <w:t>ÜniversiteleriçinTürkdili</w:t>
            </w:r>
            <w:r w:rsidRPr="004E4284">
              <w:rPr>
                <w:rFonts w:ascii="Times New Roman" w:hAnsi="Times New Roman" w:cs="Times New Roman"/>
                <w:i/>
                <w:sz w:val="20"/>
                <w:szCs w:val="20"/>
              </w:rPr>
              <w:t xml:space="preserve">. </w:t>
            </w:r>
            <w:proofErr w:type="gramStart"/>
            <w:r w:rsidRPr="004E4284">
              <w:rPr>
                <w:rFonts w:ascii="Times New Roman" w:hAnsi="Times New Roman" w:cs="Times New Roman"/>
                <w:sz w:val="20"/>
                <w:szCs w:val="20"/>
              </w:rPr>
              <w:t>İstanbul: Bayrak yayınları.</w:t>
            </w:r>
            <w:proofErr w:type="gramEnd"/>
          </w:p>
        </w:tc>
      </w:tr>
    </w:tbl>
    <w:p w:rsidR="004C61CD" w:rsidRPr="004E4284" w:rsidRDefault="004C61CD" w:rsidP="007E0E47">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7E0E47" w:rsidRPr="004E4284" w:rsidRDefault="00956AC5" w:rsidP="00956AC5">
            <w:pPr>
              <w:rPr>
                <w:rFonts w:ascii="Times New Roman" w:hAnsi="Times New Roman" w:cs="Times New Roman"/>
                <w:b/>
                <w:sz w:val="20"/>
                <w:szCs w:val="20"/>
              </w:rPr>
            </w:pPr>
            <w:r w:rsidRPr="004E4284">
              <w:rPr>
                <w:rFonts w:ascii="Times New Roman" w:hAnsi="Times New Roman" w:cs="Times New Roman"/>
                <w:b/>
                <w:sz w:val="20"/>
                <w:szCs w:val="20"/>
              </w:rPr>
              <w:t>HİKÂYE İNCELEME</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7E0E47" w:rsidRPr="004E4284" w:rsidRDefault="007E0E47" w:rsidP="00956AC5">
            <w:pPr>
              <w:rPr>
                <w:rFonts w:ascii="Times New Roman" w:hAnsi="Times New Roman" w:cs="Times New Roman"/>
                <w:sz w:val="20"/>
                <w:szCs w:val="20"/>
              </w:rPr>
            </w:pPr>
            <w:r w:rsidRPr="004E4284">
              <w:rPr>
                <w:rFonts w:ascii="Times New Roman" w:hAnsi="Times New Roman" w:cs="Times New Roman"/>
                <w:sz w:val="20"/>
                <w:szCs w:val="20"/>
              </w:rPr>
              <w:t>IDE 10</w:t>
            </w:r>
            <w:r w:rsidR="00956AC5" w:rsidRPr="004E4284">
              <w:rPr>
                <w:rFonts w:ascii="Times New Roman" w:hAnsi="Times New Roman" w:cs="Times New Roman"/>
                <w:sz w:val="20"/>
                <w:szCs w:val="20"/>
              </w:rPr>
              <w:t>7</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7E0E47" w:rsidRPr="004E4284" w:rsidRDefault="007E0E47"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7E0E47"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1/1</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7E0E47" w:rsidRPr="004E4284" w:rsidRDefault="00956AC5"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7E0E47" w:rsidRPr="004E4284" w:rsidRDefault="007E0E47"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p w:rsidR="007E0E47" w:rsidRPr="004E4284" w:rsidRDefault="007E0E47" w:rsidP="0083140C">
            <w:pPr>
              <w:rPr>
                <w:rFonts w:ascii="Times New Roman" w:eastAsia="SimSun" w:hAnsi="Times New Roman" w:cs="Times New Roman"/>
                <w:sz w:val="20"/>
                <w:szCs w:val="20"/>
                <w:lang w:eastAsia="zh-CN"/>
              </w:rPr>
            </w:pPr>
          </w:p>
        </w:tc>
        <w:tc>
          <w:tcPr>
            <w:tcW w:w="7087" w:type="dxa"/>
            <w:shd w:val="clear" w:color="auto" w:fill="auto"/>
          </w:tcPr>
          <w:p w:rsidR="00956AC5" w:rsidRPr="004E4284" w:rsidRDefault="00956AC5" w:rsidP="00956AC5">
            <w:pPr>
              <w:autoSpaceDE w:val="0"/>
              <w:autoSpaceDN w:val="0"/>
              <w:adjustRightInd w:val="0"/>
              <w:spacing w:after="0" w:line="240" w:lineRule="auto"/>
              <w:jc w:val="both"/>
              <w:rPr>
                <w:rFonts w:ascii="Times New Roman" w:hAnsi="Times New Roman" w:cs="Times New Roman"/>
                <w:sz w:val="20"/>
                <w:szCs w:val="20"/>
              </w:rPr>
            </w:pPr>
            <w:r w:rsidRPr="004E4284">
              <w:rPr>
                <w:rFonts w:ascii="Times New Roman" w:hAnsi="Times New Roman" w:cs="Times New Roman"/>
                <w:sz w:val="20"/>
                <w:szCs w:val="20"/>
              </w:rPr>
              <w:t>Bu derste, edebi bir tür olan kısa öykünün özellikleri tekrarlanarak kısa öykücülüğün tarihsel ve kuramsal gelişimi; diğer edebi türler üzerindeki etkisi;</w:t>
            </w:r>
          </w:p>
          <w:p w:rsidR="007E0E47" w:rsidRPr="004E4284" w:rsidRDefault="00956AC5" w:rsidP="00956AC5">
            <w:pPr>
              <w:autoSpaceDE w:val="0"/>
              <w:autoSpaceDN w:val="0"/>
              <w:adjustRightInd w:val="0"/>
              <w:spacing w:after="0" w:line="240" w:lineRule="auto"/>
              <w:jc w:val="both"/>
              <w:rPr>
                <w:rFonts w:ascii="Times New Roman" w:hAnsi="Times New Roman" w:cs="Times New Roman"/>
                <w:sz w:val="20"/>
                <w:szCs w:val="20"/>
              </w:rPr>
            </w:pPr>
            <w:r w:rsidRPr="004E4284">
              <w:rPr>
                <w:rFonts w:ascii="Times New Roman" w:hAnsi="Times New Roman" w:cs="Times New Roman"/>
                <w:sz w:val="20"/>
                <w:szCs w:val="20"/>
              </w:rPr>
              <w:t xml:space="preserve">İngiliz, </w:t>
            </w:r>
            <w:r w:rsidR="00F20CAC">
              <w:rPr>
                <w:rFonts w:ascii="Times New Roman" w:hAnsi="Times New Roman" w:cs="Times New Roman"/>
                <w:sz w:val="20"/>
                <w:szCs w:val="20"/>
              </w:rPr>
              <w:t xml:space="preserve">Amerikan </w:t>
            </w:r>
            <w:r w:rsidRPr="004E4284">
              <w:rPr>
                <w:rFonts w:ascii="Times New Roman" w:hAnsi="Times New Roman" w:cs="Times New Roman"/>
                <w:sz w:val="20"/>
                <w:szCs w:val="20"/>
              </w:rPr>
              <w:t>öykücülerin başlıca eserlerinin incelenmesiyle modern öykü anlayışı ve kuramı değerlendirilir.</w:t>
            </w:r>
          </w:p>
        </w:tc>
      </w:tr>
      <w:tr w:rsidR="004E4284"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7E0E47" w:rsidRPr="004E4284" w:rsidRDefault="00956AC5" w:rsidP="00956AC5">
            <w:pPr>
              <w:jc w:val="both"/>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Okuma anlama becerisini geliştirmek. İngiliz edebiyatından örnek öyküler üzerinde incelemeler ve yorumlar yapmak. Düzyazıda kullanılan yazım teknikleri ve sanatlarını genel olarak tanımak ve uygulamalı olarak görmek.</w:t>
            </w:r>
          </w:p>
        </w:tc>
      </w:tr>
      <w:tr w:rsidR="007E0E47" w:rsidRPr="004E4284" w:rsidTr="00F20CAC">
        <w:tc>
          <w:tcPr>
            <w:tcW w:w="2235" w:type="dxa"/>
            <w:shd w:val="clear" w:color="auto" w:fill="auto"/>
          </w:tcPr>
          <w:p w:rsidR="007E0E47" w:rsidRPr="004E4284" w:rsidRDefault="007E0E47"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7E0E47" w:rsidRPr="004E4284" w:rsidRDefault="00956AC5" w:rsidP="0083140C">
            <w:pPr>
              <w:pStyle w:val="Balk1"/>
              <w:spacing w:before="0"/>
              <w:jc w:val="both"/>
              <w:rPr>
                <w:rFonts w:ascii="Times New Roman" w:hAnsi="Times New Roman"/>
                <w:color w:val="auto"/>
                <w:sz w:val="20"/>
                <w:szCs w:val="20"/>
              </w:rPr>
            </w:pPr>
            <w:r w:rsidRPr="004E4284">
              <w:rPr>
                <w:rFonts w:ascii="Times New Roman" w:hAnsi="Times New Roman"/>
                <w:color w:val="auto"/>
                <w:sz w:val="20"/>
                <w:szCs w:val="20"/>
                <w:shd w:val="clear" w:color="auto" w:fill="FFFFFF"/>
              </w:rPr>
              <w:t>1) Marcus, S</w:t>
            </w:r>
            <w:proofErr w:type="gramStart"/>
            <w:r w:rsidRPr="004E4284">
              <w:rPr>
                <w:rFonts w:ascii="Times New Roman" w:hAnsi="Times New Roman"/>
                <w:color w:val="auto"/>
                <w:sz w:val="20"/>
                <w:szCs w:val="20"/>
                <w:shd w:val="clear" w:color="auto" w:fill="FFFFFF"/>
              </w:rPr>
              <w:t>.,</w:t>
            </w:r>
            <w:proofErr w:type="gramEnd"/>
            <w:r w:rsidRPr="004E4284">
              <w:rPr>
                <w:rFonts w:ascii="Times New Roman" w:hAnsi="Times New Roman"/>
                <w:color w:val="auto"/>
                <w:sz w:val="20"/>
                <w:szCs w:val="20"/>
                <w:shd w:val="clear" w:color="auto" w:fill="FFFFFF"/>
              </w:rPr>
              <w:t xml:space="preserve"> A World of Fiction; TwentyTimelessStories, AddisonWesley Publishing Company: New York, 1995. 2) DiYanni, R., Literature: Reading Fiction, Poetry, Drama, andtheEssay, McGraw-HillCollege, New York, 1997. 3) Arp, T. R. &amp; Johnson, G., Perrine’sStoryandStructure, 11th edition, Wadsworth Publishing: Boston, 2005.</w:t>
            </w:r>
          </w:p>
        </w:tc>
      </w:tr>
    </w:tbl>
    <w:p w:rsidR="007E0E47" w:rsidRPr="004E4284" w:rsidRDefault="007E0E47" w:rsidP="007E0E47">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7084"/>
      </w:tblGrid>
      <w:tr w:rsidR="004E4284" w:rsidRPr="004E4284" w:rsidTr="00F20CAC">
        <w:trPr>
          <w:trHeight w:val="474"/>
        </w:trPr>
        <w:tc>
          <w:tcPr>
            <w:tcW w:w="9322" w:type="dxa"/>
            <w:gridSpan w:val="2"/>
            <w:shd w:val="clear" w:color="auto" w:fill="auto"/>
          </w:tcPr>
          <w:p w:rsidR="004C61CD" w:rsidRPr="004E4284" w:rsidRDefault="004C61CD" w:rsidP="0083140C">
            <w:pPr>
              <w:rPr>
                <w:rFonts w:ascii="Times New Roman" w:hAnsi="Times New Roman" w:cs="Times New Roman"/>
                <w:b/>
                <w:sz w:val="20"/>
                <w:szCs w:val="20"/>
              </w:rPr>
            </w:pPr>
            <w:r w:rsidRPr="004E4284">
              <w:rPr>
                <w:rFonts w:ascii="Times New Roman" w:hAnsi="Times New Roman" w:cs="Times New Roman"/>
                <w:b/>
                <w:sz w:val="20"/>
                <w:szCs w:val="20"/>
              </w:rPr>
              <w:t>METİN OKUMA I</w:t>
            </w:r>
          </w:p>
        </w:tc>
      </w:tr>
      <w:tr w:rsidR="004E4284" w:rsidRPr="004E4284" w:rsidTr="00F20CAC">
        <w:trPr>
          <w:trHeight w:val="474"/>
        </w:trPr>
        <w:tc>
          <w:tcPr>
            <w:tcW w:w="2238"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4"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IDE 109</w:t>
            </w:r>
          </w:p>
        </w:tc>
      </w:tr>
      <w:tr w:rsidR="004E4284" w:rsidRPr="004E4284" w:rsidTr="00F20CAC">
        <w:trPr>
          <w:trHeight w:val="474"/>
        </w:trPr>
        <w:tc>
          <w:tcPr>
            <w:tcW w:w="2238"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4"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F20CAC">
        <w:trPr>
          <w:trHeight w:val="464"/>
        </w:trPr>
        <w:tc>
          <w:tcPr>
            <w:tcW w:w="2238"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4" w:type="dxa"/>
            <w:shd w:val="clear" w:color="auto" w:fill="auto"/>
          </w:tcPr>
          <w:p w:rsidR="004C61CD"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1/1</w:t>
            </w:r>
          </w:p>
        </w:tc>
      </w:tr>
      <w:tr w:rsidR="004E4284" w:rsidRPr="004E4284" w:rsidTr="00F20CAC">
        <w:trPr>
          <w:trHeight w:val="474"/>
        </w:trPr>
        <w:tc>
          <w:tcPr>
            <w:tcW w:w="2238"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4"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F20CAC">
        <w:trPr>
          <w:trHeight w:val="474"/>
        </w:trPr>
        <w:tc>
          <w:tcPr>
            <w:tcW w:w="2238"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4"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rPr>
          <w:trHeight w:val="536"/>
        </w:trPr>
        <w:tc>
          <w:tcPr>
            <w:tcW w:w="2238"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7084" w:type="dxa"/>
            <w:shd w:val="clear" w:color="auto" w:fill="auto"/>
          </w:tcPr>
          <w:p w:rsidR="004C61CD" w:rsidRPr="004E4284" w:rsidRDefault="004C61CD" w:rsidP="00590BDB">
            <w:pPr>
              <w:spacing w:before="100" w:beforeAutospacing="1" w:after="100" w:afterAutospacing="1"/>
              <w:jc w:val="both"/>
              <w:rPr>
                <w:rFonts w:ascii="Times New Roman" w:hAnsi="Times New Roman" w:cs="Times New Roman"/>
                <w:sz w:val="20"/>
                <w:szCs w:val="20"/>
                <w:lang w:eastAsia="en-GB"/>
              </w:rPr>
            </w:pPr>
            <w:r w:rsidRPr="004E4284">
              <w:rPr>
                <w:rFonts w:ascii="Times New Roman" w:hAnsi="Times New Roman" w:cs="Times New Roman"/>
                <w:sz w:val="20"/>
                <w:szCs w:val="20"/>
                <w:lang w:eastAsia="en-GB"/>
              </w:rPr>
              <w:t xml:space="preserve">İngiliz Edebiyatı’ndan seçilen metinlerin ait oldukları dönemlerle birlikte incelenmesi sağlanır. </w:t>
            </w:r>
          </w:p>
        </w:tc>
      </w:tr>
      <w:tr w:rsidR="004E4284" w:rsidRPr="004E4284" w:rsidTr="00F20CAC">
        <w:trPr>
          <w:trHeight w:val="743"/>
        </w:trPr>
        <w:tc>
          <w:tcPr>
            <w:tcW w:w="2238"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4" w:type="dxa"/>
            <w:shd w:val="clear" w:color="auto" w:fill="auto"/>
          </w:tcPr>
          <w:p w:rsidR="004C61CD" w:rsidRPr="004E4284" w:rsidRDefault="004C61CD" w:rsidP="00590BDB">
            <w:pPr>
              <w:jc w:val="both"/>
              <w:rPr>
                <w:rFonts w:ascii="Times New Roman" w:hAnsi="Times New Roman" w:cs="Times New Roman"/>
                <w:sz w:val="20"/>
                <w:szCs w:val="20"/>
              </w:rPr>
            </w:pPr>
            <w:r w:rsidRPr="004E4284">
              <w:rPr>
                <w:rFonts w:ascii="Times New Roman" w:hAnsi="Times New Roman" w:cs="Times New Roman"/>
                <w:sz w:val="20"/>
                <w:szCs w:val="20"/>
              </w:rPr>
              <w:t xml:space="preserve">Okutulan eserler hakkında öğrencilerin yorum yapabilme ve yorumlar üzerine eleştiride bulunabilme yeteneklerinin geliştirilmesi. </w:t>
            </w:r>
          </w:p>
        </w:tc>
      </w:tr>
      <w:tr w:rsidR="004C61CD" w:rsidRPr="004E4284" w:rsidTr="00F20CAC">
        <w:trPr>
          <w:trHeight w:val="753"/>
        </w:trPr>
        <w:tc>
          <w:tcPr>
            <w:tcW w:w="2238"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4" w:type="dxa"/>
            <w:shd w:val="clear" w:color="auto" w:fill="auto"/>
          </w:tcPr>
          <w:p w:rsidR="004C61CD" w:rsidRPr="004E4284" w:rsidRDefault="00F20CAC" w:rsidP="0083140C">
            <w:pPr>
              <w:rPr>
                <w:rFonts w:ascii="Times New Roman" w:hAnsi="Times New Roman" w:cs="Times New Roman"/>
                <w:sz w:val="20"/>
                <w:szCs w:val="20"/>
              </w:rPr>
            </w:pPr>
            <w:r>
              <w:rPr>
                <w:rFonts w:ascii="Times New Roman" w:hAnsi="Times New Roman" w:cs="Times New Roman"/>
                <w:sz w:val="20"/>
                <w:szCs w:val="20"/>
              </w:rPr>
              <w:t>D</w:t>
            </w:r>
            <w:r w:rsidR="004C61CD" w:rsidRPr="004E4284">
              <w:rPr>
                <w:rFonts w:ascii="Times New Roman" w:hAnsi="Times New Roman" w:cs="Times New Roman"/>
                <w:sz w:val="20"/>
                <w:szCs w:val="20"/>
              </w:rPr>
              <w:t>üzyazı metinlerinden seçmeler</w:t>
            </w:r>
            <w:r w:rsidR="00A977E8" w:rsidRPr="004E4284">
              <w:rPr>
                <w:rFonts w:ascii="Times New Roman" w:hAnsi="Times New Roman" w:cs="Times New Roman"/>
                <w:sz w:val="20"/>
                <w:szCs w:val="20"/>
              </w:rPr>
              <w:t>.</w:t>
            </w:r>
          </w:p>
        </w:tc>
      </w:tr>
    </w:tbl>
    <w:p w:rsidR="004C61CD" w:rsidRPr="004E4284" w:rsidRDefault="004C61CD" w:rsidP="007E0E47">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C61CD" w:rsidRPr="004E4284" w:rsidRDefault="004C61CD" w:rsidP="0083140C">
            <w:pPr>
              <w:rPr>
                <w:rFonts w:ascii="Times New Roman" w:hAnsi="Times New Roman" w:cs="Times New Roman"/>
                <w:b/>
                <w:sz w:val="20"/>
                <w:szCs w:val="20"/>
              </w:rPr>
            </w:pPr>
            <w:r w:rsidRPr="004E4284">
              <w:rPr>
                <w:rFonts w:ascii="Times New Roman" w:hAnsi="Times New Roman" w:cs="Times New Roman"/>
                <w:b/>
                <w:sz w:val="20"/>
                <w:szCs w:val="20"/>
              </w:rPr>
              <w:t>RUSÇA 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lastRenderedPageBreak/>
              <w:t>Kodu-Türü</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D0000103</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313CE7" w:rsidP="0083140C">
            <w:pPr>
              <w:rPr>
                <w:rFonts w:ascii="Times New Roman" w:hAnsi="Times New Roman" w:cs="Times New Roman"/>
                <w:sz w:val="20"/>
                <w:szCs w:val="20"/>
              </w:rPr>
            </w:pPr>
            <w:r w:rsidRPr="004E4284">
              <w:rPr>
                <w:rFonts w:ascii="Times New Roman" w:hAnsi="Times New Roman" w:cs="Times New Roman"/>
                <w:sz w:val="20"/>
                <w:szCs w:val="20"/>
              </w:rPr>
              <w:t>1/</w:t>
            </w:r>
            <w:r w:rsidR="004C61CD" w:rsidRPr="004E4284">
              <w:rPr>
                <w:rFonts w:ascii="Times New Roman" w:hAnsi="Times New Roman" w:cs="Times New Roman"/>
                <w:sz w:val="20"/>
                <w:szCs w:val="20"/>
              </w:rPr>
              <w:t>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DF4BF2"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b/>
                <w:bCs/>
                <w:sz w:val="20"/>
                <w:szCs w:val="20"/>
                <w:shd w:val="clear" w:color="auto" w:fill="FFFFFF"/>
              </w:rPr>
              <w:t> </w:t>
            </w:r>
            <w:r w:rsidRPr="004E4284">
              <w:rPr>
                <w:rFonts w:ascii="Times New Roman" w:hAnsi="Times New Roman" w:cs="Times New Roman"/>
                <w:sz w:val="20"/>
                <w:szCs w:val="20"/>
                <w:shd w:val="clear" w:color="auto" w:fill="FFFFFF"/>
              </w:rPr>
              <w:t>Rusça temel gramer eşliğinde güncel konular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shd w:val="clear" w:color="auto" w:fill="FFFFFF"/>
              </w:rPr>
              <w:t>Rus dilini temel düzeyde yazılı ve sözlü iletişim amaçlı kullanabilmek ve ileriye dönük dilin altyapısını güçlendirmektir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spacing w:after="0"/>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Glazunova, O.İ</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‘Davaitegovoritpo-russki’, Moskva, 2001. </w:t>
            </w:r>
          </w:p>
          <w:p w:rsidR="004C61CD" w:rsidRPr="004E4284" w:rsidRDefault="004C61CD" w:rsidP="0083140C">
            <w:pPr>
              <w:spacing w:after="0"/>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Stambulyan, İ.M</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‘Kurs pofonetike i intonatsii’, Moskva, 1988. </w:t>
            </w:r>
          </w:p>
          <w:p w:rsidR="004C61CD" w:rsidRPr="004E4284" w:rsidRDefault="004C61CD" w:rsidP="0083140C">
            <w:pPr>
              <w:spacing w:after="0"/>
              <w:rPr>
                <w:rFonts w:ascii="Times New Roman" w:hAnsi="Times New Roman" w:cs="Times New Roman"/>
                <w:sz w:val="20"/>
                <w:szCs w:val="20"/>
              </w:rPr>
            </w:pPr>
            <w:r w:rsidRPr="004E4284">
              <w:rPr>
                <w:rFonts w:ascii="Times New Roman" w:hAnsi="Times New Roman" w:cs="Times New Roman"/>
                <w:sz w:val="20"/>
                <w:szCs w:val="20"/>
                <w:shd w:val="clear" w:color="auto" w:fill="FFFFFF"/>
              </w:rPr>
              <w:t>LebedevaYu.G</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‘Zvuki. Udareniye. İntonatsiya.’, Moskva, 1986.</w:t>
            </w:r>
          </w:p>
        </w:tc>
      </w:tr>
    </w:tbl>
    <w:p w:rsidR="004C61CD" w:rsidRPr="004E4284" w:rsidRDefault="004C61CD" w:rsidP="007E0E47">
      <w:pPr>
        <w:rPr>
          <w:rFonts w:ascii="Times New Roman" w:hAnsi="Times New Roman" w:cs="Times New Roman"/>
          <w:sz w:val="20"/>
          <w:szCs w:val="20"/>
        </w:rPr>
      </w:pPr>
    </w:p>
    <w:p w:rsidR="00313CE7" w:rsidRPr="004E4284" w:rsidRDefault="00313CE7" w:rsidP="007E0E47">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C61CD" w:rsidRPr="004E4284" w:rsidRDefault="004C61CD" w:rsidP="0083140C">
            <w:pPr>
              <w:rPr>
                <w:rFonts w:ascii="Times New Roman" w:hAnsi="Times New Roman" w:cs="Times New Roman"/>
                <w:b/>
                <w:sz w:val="20"/>
                <w:szCs w:val="20"/>
              </w:rPr>
            </w:pPr>
            <w:r w:rsidRPr="004E4284">
              <w:rPr>
                <w:rFonts w:ascii="Times New Roman" w:hAnsi="Times New Roman" w:cs="Times New Roman"/>
                <w:b/>
                <w:sz w:val="20"/>
                <w:szCs w:val="20"/>
              </w:rPr>
              <w:t>ARAPÇA 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D0000129</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313CE7" w:rsidP="0083140C">
            <w:pPr>
              <w:rPr>
                <w:rFonts w:ascii="Times New Roman" w:hAnsi="Times New Roman" w:cs="Times New Roman"/>
                <w:sz w:val="20"/>
                <w:szCs w:val="20"/>
              </w:rPr>
            </w:pPr>
            <w:r w:rsidRPr="004E4284">
              <w:rPr>
                <w:rFonts w:ascii="Times New Roman" w:hAnsi="Times New Roman" w:cs="Times New Roman"/>
                <w:sz w:val="20"/>
                <w:szCs w:val="20"/>
              </w:rPr>
              <w:t>1/</w:t>
            </w:r>
            <w:r w:rsidR="004C61CD" w:rsidRPr="004E4284">
              <w:rPr>
                <w:rFonts w:ascii="Times New Roman" w:hAnsi="Times New Roman" w:cs="Times New Roman"/>
                <w:sz w:val="20"/>
                <w:szCs w:val="20"/>
              </w:rPr>
              <w:t>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DF4BF2"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Arapça harfler</w:t>
            </w:r>
          </w:p>
          <w:p w:rsidR="004C61CD" w:rsidRPr="004E4284" w:rsidRDefault="004C61CD"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Uzun ve kısa sesliler</w:t>
            </w:r>
          </w:p>
          <w:p w:rsidR="004C61CD" w:rsidRPr="004E4284" w:rsidRDefault="004C61CD"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Nunlama (al-tanween.)</w:t>
            </w:r>
          </w:p>
          <w:p w:rsidR="004C61CD" w:rsidRPr="004E4284" w:rsidRDefault="004C61CD"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Al-sukun.</w:t>
            </w:r>
          </w:p>
          <w:p w:rsidR="004C61CD" w:rsidRPr="004E4284" w:rsidRDefault="004C61CD"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Al-shadda.</w:t>
            </w:r>
          </w:p>
          <w:p w:rsidR="004C61CD" w:rsidRPr="004E4284" w:rsidRDefault="004C61CD"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Güneş ve ay harfleri</w:t>
            </w:r>
          </w:p>
          <w:p w:rsidR="004C61CD" w:rsidRPr="004E4284" w:rsidRDefault="004C61CD"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Al-alif al-maqsura.</w:t>
            </w:r>
          </w:p>
          <w:p w:rsidR="004C61CD" w:rsidRPr="004E4284" w:rsidRDefault="004C61CD"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Al-hamza.</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p w:rsidR="004C61CD" w:rsidRPr="004E4284" w:rsidRDefault="004C61CD" w:rsidP="0083140C">
            <w:pPr>
              <w:rPr>
                <w:rFonts w:ascii="Times New Roman" w:eastAsia="SimSun" w:hAnsi="Times New Roman" w:cs="Times New Roman"/>
                <w:sz w:val="20"/>
                <w:szCs w:val="20"/>
                <w:lang w:eastAsia="zh-CN"/>
              </w:rPr>
            </w:pP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Arapça okuma yazma becerilerinin öğrencilere kazandırılmasını hedefler. Öğrencilere açık hedefler ve talimatlar vererek öğrenme sürecini pekiştirir.</w:t>
            </w:r>
          </w:p>
        </w:tc>
      </w:tr>
      <w:tr w:rsidR="004C61CD"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4C61CD">
            <w:pPr>
              <w:pStyle w:val="ListeParagraf"/>
              <w:numPr>
                <w:ilvl w:val="0"/>
                <w:numId w:val="2"/>
              </w:numPr>
              <w:spacing w:after="0" w:line="0" w:lineRule="atLeast"/>
              <w:ind w:left="337" w:hanging="270"/>
              <w:rPr>
                <w:rFonts w:ascii="Times New Roman" w:hAnsi="Times New Roman"/>
                <w:sz w:val="20"/>
                <w:szCs w:val="20"/>
              </w:rPr>
            </w:pPr>
            <w:r w:rsidRPr="004E4284">
              <w:rPr>
                <w:rFonts w:ascii="Times New Roman" w:hAnsi="Times New Roman"/>
                <w:sz w:val="20"/>
                <w:szCs w:val="20"/>
              </w:rPr>
              <w:t>Gateway toArabic (Kısım 1)</w:t>
            </w:r>
          </w:p>
          <w:p w:rsidR="004C61CD" w:rsidRPr="004E4284" w:rsidRDefault="004C61CD" w:rsidP="004C61CD">
            <w:pPr>
              <w:pStyle w:val="ListeParagraf"/>
              <w:numPr>
                <w:ilvl w:val="0"/>
                <w:numId w:val="2"/>
              </w:numPr>
              <w:spacing w:after="0" w:line="0" w:lineRule="atLeast"/>
              <w:ind w:left="337" w:hanging="270"/>
              <w:rPr>
                <w:rFonts w:ascii="Times New Roman" w:hAnsi="Times New Roman"/>
                <w:sz w:val="20"/>
                <w:szCs w:val="20"/>
              </w:rPr>
            </w:pPr>
            <w:r w:rsidRPr="004E4284">
              <w:rPr>
                <w:rFonts w:ascii="Times New Roman" w:hAnsi="Times New Roman"/>
                <w:sz w:val="20"/>
                <w:szCs w:val="20"/>
              </w:rPr>
              <w:t>KeytoArabic 1 (okuma ve yazma için ek kaynak)</w:t>
            </w:r>
          </w:p>
        </w:tc>
      </w:tr>
    </w:tbl>
    <w:p w:rsidR="004C61CD" w:rsidRPr="004E4284" w:rsidRDefault="004C61CD" w:rsidP="007E0E47">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4C61CD" w:rsidRPr="004E4284" w:rsidRDefault="004C61CD" w:rsidP="0083140C">
            <w:pPr>
              <w:rPr>
                <w:rFonts w:ascii="Times New Roman" w:hAnsi="Times New Roman" w:cs="Times New Roman"/>
                <w:b/>
                <w:sz w:val="20"/>
                <w:szCs w:val="20"/>
              </w:rPr>
            </w:pPr>
            <w:r w:rsidRPr="004E4284">
              <w:rPr>
                <w:rFonts w:ascii="Times New Roman" w:hAnsi="Times New Roman" w:cs="Times New Roman"/>
                <w:b/>
                <w:sz w:val="20"/>
                <w:szCs w:val="20"/>
              </w:rPr>
              <w:t>İLERİ İNGİLİZCE DİLBİLGİSİ</w:t>
            </w:r>
          </w:p>
        </w:tc>
      </w:tr>
      <w:tr w:rsidR="004E4284" w:rsidRPr="004E4284" w:rsidTr="00F20CAC">
        <w:tc>
          <w:tcPr>
            <w:tcW w:w="2235" w:type="dxa"/>
            <w:shd w:val="clear" w:color="auto" w:fill="auto"/>
          </w:tcPr>
          <w:p w:rsidR="004C61CD" w:rsidRPr="004E4284" w:rsidRDefault="00A977E8" w:rsidP="00A977E8">
            <w:pPr>
              <w:rPr>
                <w:rFonts w:ascii="Times New Roman" w:hAnsi="Times New Roman" w:cs="Times New Roman"/>
                <w:sz w:val="20"/>
                <w:szCs w:val="20"/>
              </w:rPr>
            </w:pPr>
            <w:r w:rsidRPr="004E4284">
              <w:rPr>
                <w:rFonts w:ascii="Times New Roman" w:hAnsi="Times New Roman" w:cs="Times New Roman"/>
                <w:sz w:val="20"/>
                <w:szCs w:val="20"/>
              </w:rPr>
              <w:t>Kodu-Tü</w:t>
            </w:r>
            <w:r w:rsidR="004C61CD" w:rsidRPr="004E4284">
              <w:rPr>
                <w:rFonts w:ascii="Times New Roman" w:hAnsi="Times New Roman" w:cs="Times New Roman"/>
                <w:sz w:val="20"/>
                <w:szCs w:val="20"/>
              </w:rPr>
              <w:t>r</w:t>
            </w:r>
            <w:r w:rsidRPr="004E4284">
              <w:rPr>
                <w:rFonts w:ascii="Times New Roman" w:hAnsi="Times New Roman" w:cs="Times New Roman"/>
                <w:sz w:val="20"/>
                <w:szCs w:val="20"/>
              </w:rPr>
              <w:t>ü</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IDE 1013</w:t>
            </w:r>
          </w:p>
        </w:tc>
      </w:tr>
      <w:tr w:rsidR="004E4284" w:rsidRPr="004E4284" w:rsidTr="00F20CAC">
        <w:tc>
          <w:tcPr>
            <w:tcW w:w="2235" w:type="dxa"/>
            <w:shd w:val="clear" w:color="auto" w:fill="auto"/>
          </w:tcPr>
          <w:p w:rsidR="004C61CD" w:rsidRPr="004E4284" w:rsidRDefault="00A977E8" w:rsidP="00A977E8">
            <w:pPr>
              <w:tabs>
                <w:tab w:val="left" w:pos="3075"/>
              </w:tabs>
              <w:rPr>
                <w:rFonts w:ascii="Times New Roman" w:hAnsi="Times New Roman" w:cs="Times New Roman"/>
                <w:sz w:val="20"/>
                <w:szCs w:val="20"/>
              </w:rPr>
            </w:pPr>
            <w:r w:rsidRPr="004E4284">
              <w:rPr>
                <w:rFonts w:ascii="Times New Roman" w:hAnsi="Times New Roman" w:cs="Times New Roman"/>
                <w:sz w:val="20"/>
                <w:szCs w:val="20"/>
              </w:rPr>
              <w:t>Saat/Hafta</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4/1</w:t>
            </w:r>
          </w:p>
        </w:tc>
      </w:tr>
      <w:tr w:rsidR="004E4284" w:rsidRPr="004E4284" w:rsidTr="00F20CAC">
        <w:tc>
          <w:tcPr>
            <w:tcW w:w="2235" w:type="dxa"/>
            <w:shd w:val="clear" w:color="auto" w:fill="auto"/>
          </w:tcPr>
          <w:p w:rsidR="004C61CD"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lastRenderedPageBreak/>
              <w:t>Yıl/Dö</w:t>
            </w:r>
            <w:r w:rsidR="004C61CD" w:rsidRPr="004E4284">
              <w:rPr>
                <w:rFonts w:ascii="Times New Roman" w:hAnsi="Times New Roman" w:cs="Times New Roman"/>
                <w:sz w:val="20"/>
                <w:szCs w:val="20"/>
              </w:rPr>
              <w:t>nem</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1/1</w:t>
            </w:r>
          </w:p>
        </w:tc>
      </w:tr>
      <w:tr w:rsidR="004E4284" w:rsidRPr="004E4284" w:rsidTr="00F20CAC">
        <w:trPr>
          <w:trHeight w:val="440"/>
        </w:trPr>
        <w:tc>
          <w:tcPr>
            <w:tcW w:w="2235" w:type="dxa"/>
            <w:shd w:val="clear" w:color="auto" w:fill="auto"/>
          </w:tcPr>
          <w:p w:rsidR="004C61CD" w:rsidRPr="004E4284" w:rsidRDefault="00A977E8" w:rsidP="0083140C">
            <w:pPr>
              <w:tabs>
                <w:tab w:val="left" w:pos="1005"/>
              </w:tabs>
              <w:rPr>
                <w:rFonts w:ascii="Times New Roman" w:hAnsi="Times New Roman" w:cs="Times New Roman"/>
                <w:sz w:val="20"/>
                <w:szCs w:val="20"/>
              </w:rPr>
            </w:pPr>
            <w:r w:rsidRPr="004E4284">
              <w:rPr>
                <w:rFonts w:ascii="Times New Roman" w:hAnsi="Times New Roman" w:cs="Times New Roman"/>
                <w:sz w:val="20"/>
                <w:szCs w:val="20"/>
              </w:rPr>
              <w:t>Türü</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SECMELI</w:t>
            </w:r>
          </w:p>
        </w:tc>
      </w:tr>
      <w:tr w:rsidR="004E4284" w:rsidRPr="004E4284" w:rsidTr="00F20CAC">
        <w:tc>
          <w:tcPr>
            <w:tcW w:w="2235" w:type="dxa"/>
            <w:shd w:val="clear" w:color="auto" w:fill="auto"/>
          </w:tcPr>
          <w:p w:rsidR="004C61CD" w:rsidRPr="004E4284" w:rsidRDefault="00A977E8" w:rsidP="0083140C">
            <w:pPr>
              <w:tabs>
                <w:tab w:val="left" w:pos="1005"/>
              </w:tabs>
              <w:rPr>
                <w:rFonts w:ascii="Times New Roman" w:hAnsi="Times New Roman" w:cs="Times New Roman"/>
                <w:sz w:val="20"/>
                <w:szCs w:val="20"/>
              </w:rPr>
            </w:pPr>
            <w:r w:rsidRPr="004E4284">
              <w:rPr>
                <w:rFonts w:ascii="Times New Roman" w:hAnsi="Times New Roman" w:cs="Times New Roman"/>
                <w:sz w:val="20"/>
                <w:szCs w:val="20"/>
              </w:rPr>
              <w:t>Ö</w:t>
            </w:r>
            <w:r w:rsidR="004C61CD" w:rsidRPr="004E4284">
              <w:rPr>
                <w:rFonts w:ascii="Times New Roman" w:hAnsi="Times New Roman" w:cs="Times New Roman"/>
                <w:sz w:val="20"/>
                <w:szCs w:val="20"/>
              </w:rPr>
              <w:t>n şart/Önerilen</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4C61CD" w:rsidRPr="004E4284" w:rsidRDefault="004C61CD" w:rsidP="0083140C">
            <w:pPr>
              <w:tabs>
                <w:tab w:val="left" w:pos="1005"/>
              </w:tabs>
              <w:rPr>
                <w:rFonts w:ascii="Times New Roman" w:hAnsi="Times New Roman" w:cs="Times New Roman"/>
                <w:sz w:val="20"/>
                <w:szCs w:val="20"/>
              </w:rPr>
            </w:pPr>
            <w:r w:rsidRPr="004E4284">
              <w:rPr>
                <w:rFonts w:ascii="Times New Roman" w:hAnsi="Times New Roman" w:cs="Times New Roman"/>
                <w:sz w:val="20"/>
                <w:szCs w:val="20"/>
              </w:rPr>
              <w:t>Ders İçeriği</w:t>
            </w:r>
          </w:p>
        </w:tc>
        <w:tc>
          <w:tcPr>
            <w:tcW w:w="7087" w:type="dxa"/>
            <w:shd w:val="clear" w:color="auto" w:fill="auto"/>
          </w:tcPr>
          <w:p w:rsidR="004C61CD" w:rsidRPr="004E4284" w:rsidRDefault="004C61CD" w:rsidP="0083140C">
            <w:pPr>
              <w:spacing w:before="100" w:beforeAutospacing="1" w:after="100" w:afterAutospacing="1"/>
              <w:jc w:val="both"/>
              <w:rPr>
                <w:rFonts w:ascii="Times New Roman" w:hAnsi="Times New Roman" w:cs="Times New Roman"/>
                <w:sz w:val="20"/>
                <w:szCs w:val="20"/>
              </w:rPr>
            </w:pPr>
            <w:proofErr w:type="gramStart"/>
            <w:r w:rsidRPr="004E4284">
              <w:rPr>
                <w:rFonts w:ascii="Times New Roman" w:hAnsi="Times New Roman" w:cs="Times New Roman"/>
                <w:sz w:val="20"/>
                <w:szCs w:val="20"/>
              </w:rPr>
              <w:t>İleri seviyede dilbilgisi.</w:t>
            </w:r>
            <w:proofErr w:type="gramEnd"/>
          </w:p>
        </w:tc>
      </w:tr>
      <w:tr w:rsidR="004E4284" w:rsidRPr="004E4284" w:rsidTr="00F20CAC">
        <w:tc>
          <w:tcPr>
            <w:tcW w:w="2235" w:type="dxa"/>
            <w:shd w:val="clear" w:color="auto" w:fill="auto"/>
          </w:tcPr>
          <w:p w:rsidR="004C61CD" w:rsidRPr="004E4284" w:rsidRDefault="004C61CD" w:rsidP="0083140C">
            <w:pPr>
              <w:tabs>
                <w:tab w:val="left" w:pos="1005"/>
              </w:tabs>
              <w:rPr>
                <w:rFonts w:ascii="Times New Roman" w:hAnsi="Times New Roman" w:cs="Times New Roman"/>
                <w:sz w:val="20"/>
                <w:szCs w:val="20"/>
              </w:rPr>
            </w:pPr>
            <w:r w:rsidRPr="004E4284">
              <w:rPr>
                <w:rFonts w:ascii="Times New Roman" w:hAnsi="Times New Roman" w:cs="Times New Roman"/>
                <w:sz w:val="20"/>
                <w:szCs w:val="20"/>
              </w:rPr>
              <w:t>Amaç ve Hedefler</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İleri düzeyde dilbilgisi kurallarını çeşitli iletişim ortamlarında kullandırmak.</w:t>
            </w:r>
          </w:p>
        </w:tc>
      </w:tr>
      <w:tr w:rsidR="004C61CD" w:rsidRPr="004E4284" w:rsidTr="00F20CAC">
        <w:tc>
          <w:tcPr>
            <w:tcW w:w="2235" w:type="dxa"/>
            <w:shd w:val="clear" w:color="auto" w:fill="auto"/>
          </w:tcPr>
          <w:p w:rsidR="004C61CD" w:rsidRPr="004E4284" w:rsidRDefault="004C61CD" w:rsidP="0083140C">
            <w:pPr>
              <w:tabs>
                <w:tab w:val="left" w:pos="1005"/>
              </w:tabs>
              <w:rPr>
                <w:rFonts w:ascii="Times New Roman" w:hAnsi="Times New Roman" w:cs="Times New Roman"/>
                <w:sz w:val="20"/>
                <w:szCs w:val="20"/>
              </w:rPr>
            </w:pPr>
            <w:r w:rsidRPr="004E4284">
              <w:rPr>
                <w:rFonts w:ascii="Times New Roman" w:hAnsi="Times New Roman" w:cs="Times New Roman"/>
                <w:sz w:val="20"/>
                <w:szCs w:val="20"/>
              </w:rPr>
              <w:t xml:space="preserve">Ders </w:t>
            </w:r>
            <w:r w:rsidR="00A977E8" w:rsidRPr="004E4284">
              <w:rPr>
                <w:rFonts w:ascii="Times New Roman" w:hAnsi="Times New Roman" w:cs="Times New Roman"/>
                <w:sz w:val="20"/>
                <w:szCs w:val="20"/>
              </w:rPr>
              <w:t>Kitabı</w:t>
            </w:r>
            <w:r w:rsidRPr="004E4284">
              <w:rPr>
                <w:rFonts w:ascii="Times New Roman" w:hAnsi="Times New Roman" w:cs="Times New Roman"/>
                <w:sz w:val="20"/>
                <w:szCs w:val="20"/>
              </w:rPr>
              <w:t>/Diğer Materyaller</w:t>
            </w:r>
          </w:p>
        </w:tc>
        <w:tc>
          <w:tcPr>
            <w:tcW w:w="7087" w:type="dxa"/>
            <w:shd w:val="clear" w:color="auto" w:fill="auto"/>
          </w:tcPr>
          <w:p w:rsidR="004C61CD" w:rsidRPr="004E4284" w:rsidRDefault="004C61CD" w:rsidP="0083140C">
            <w:pPr>
              <w:spacing w:after="0" w:line="240" w:lineRule="auto"/>
              <w:rPr>
                <w:rFonts w:ascii="Times New Roman" w:hAnsi="Times New Roman" w:cs="Times New Roman"/>
                <w:sz w:val="20"/>
                <w:szCs w:val="20"/>
              </w:rPr>
            </w:pPr>
            <w:r w:rsidRPr="004E4284">
              <w:rPr>
                <w:rFonts w:ascii="Times New Roman" w:hAnsi="Times New Roman" w:cs="Times New Roman"/>
                <w:sz w:val="20"/>
                <w:szCs w:val="20"/>
              </w:rPr>
              <w:t>Scholastic Read XL StudentBook</w:t>
            </w:r>
          </w:p>
          <w:p w:rsidR="004C61CD" w:rsidRPr="004E4284" w:rsidRDefault="004C61CD" w:rsidP="0083140C">
            <w:pPr>
              <w:spacing w:after="0" w:line="240" w:lineRule="auto"/>
              <w:rPr>
                <w:rFonts w:ascii="Times New Roman" w:hAnsi="Times New Roman" w:cs="Times New Roman"/>
                <w:sz w:val="20"/>
                <w:szCs w:val="20"/>
              </w:rPr>
            </w:pPr>
            <w:r w:rsidRPr="004E4284">
              <w:rPr>
                <w:rFonts w:ascii="Times New Roman" w:hAnsi="Times New Roman" w:cs="Times New Roman"/>
                <w:sz w:val="20"/>
                <w:szCs w:val="20"/>
              </w:rPr>
              <w:t>Scholastic Read XL PracticeBook</w:t>
            </w:r>
          </w:p>
        </w:tc>
      </w:tr>
    </w:tbl>
    <w:p w:rsidR="004C61CD" w:rsidRPr="004E4284" w:rsidRDefault="004C61CD" w:rsidP="007E0E47">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4C61CD" w:rsidRPr="004E4284" w:rsidRDefault="004C61CD" w:rsidP="0083140C">
            <w:pPr>
              <w:rPr>
                <w:rFonts w:ascii="Times New Roman" w:hAnsi="Times New Roman" w:cs="Times New Roman"/>
                <w:b/>
                <w:sz w:val="20"/>
                <w:szCs w:val="20"/>
              </w:rPr>
            </w:pPr>
            <w:r w:rsidRPr="004E4284">
              <w:rPr>
                <w:rFonts w:ascii="Times New Roman" w:hAnsi="Times New Roman" w:cs="Times New Roman"/>
                <w:b/>
                <w:sz w:val="20"/>
                <w:szCs w:val="20"/>
              </w:rPr>
              <w:t>İLERİ KONUŞMA ve DİNLEME BECERİLERİ I</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IDE 1015</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2/1</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1/1</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7087" w:type="dxa"/>
            <w:shd w:val="clear" w:color="auto" w:fill="auto"/>
          </w:tcPr>
          <w:p w:rsidR="004C61CD" w:rsidRPr="004E4284" w:rsidRDefault="004C61CD" w:rsidP="00590BDB">
            <w:pPr>
              <w:spacing w:before="100" w:beforeAutospacing="1" w:after="100" w:afterAutospacing="1"/>
              <w:jc w:val="both"/>
              <w:rPr>
                <w:rFonts w:ascii="Times New Roman" w:hAnsi="Times New Roman" w:cs="Times New Roman"/>
                <w:sz w:val="20"/>
                <w:szCs w:val="20"/>
                <w:lang w:eastAsia="en-GB"/>
              </w:rPr>
            </w:pPr>
            <w:r w:rsidRPr="004E4284">
              <w:rPr>
                <w:rFonts w:ascii="Times New Roman" w:hAnsi="Times New Roman" w:cs="Times New Roman"/>
                <w:sz w:val="20"/>
                <w:szCs w:val="20"/>
                <w:lang w:eastAsia="en-GB"/>
              </w:rPr>
              <w:t>Sesli-görsel eğitim araçları kullanılarak öğrencilerin dinleme becerisi geliştirilir. Öğrencilerin dinledikleri hakkında yorum yapmaları sağlanarak konuşma becerilerinin geliştirilmesi sağlanır.</w:t>
            </w:r>
          </w:p>
        </w:tc>
      </w:tr>
      <w:tr w:rsidR="004E4284"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4C61CD" w:rsidRPr="004E4284" w:rsidRDefault="004C61CD" w:rsidP="0083140C">
            <w:pPr>
              <w:spacing w:before="100" w:beforeAutospacing="1" w:after="100" w:afterAutospacing="1"/>
              <w:rPr>
                <w:rFonts w:ascii="Times New Roman" w:hAnsi="Times New Roman" w:cs="Times New Roman"/>
                <w:sz w:val="20"/>
                <w:szCs w:val="20"/>
              </w:rPr>
            </w:pPr>
            <w:r w:rsidRPr="004E4284">
              <w:rPr>
                <w:rFonts w:ascii="Times New Roman" w:hAnsi="Times New Roman" w:cs="Times New Roman"/>
                <w:sz w:val="20"/>
                <w:szCs w:val="20"/>
                <w:lang w:eastAsia="en-GB"/>
              </w:rPr>
              <w:t>Dinleme ve konuşma becerilerinin geliştirilmesi ve pekiştirilmesi amaçlanmaktadır.</w:t>
            </w:r>
          </w:p>
        </w:tc>
      </w:tr>
      <w:tr w:rsidR="004C61CD" w:rsidRPr="004E4284" w:rsidTr="00F20CAC">
        <w:tc>
          <w:tcPr>
            <w:tcW w:w="2235" w:type="dxa"/>
            <w:shd w:val="clear" w:color="auto" w:fill="auto"/>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Porter, P. A</w:t>
            </w:r>
            <w:proofErr w:type="gramStart"/>
            <w:r w:rsidRPr="004E4284">
              <w:rPr>
                <w:rFonts w:ascii="Times New Roman" w:hAnsi="Times New Roman" w:cs="Times New Roman"/>
                <w:sz w:val="20"/>
                <w:szCs w:val="20"/>
              </w:rPr>
              <w:t>.,</w:t>
            </w:r>
            <w:proofErr w:type="gramEnd"/>
            <w:r w:rsidRPr="004E4284">
              <w:rPr>
                <w:rFonts w:ascii="Times New Roman" w:hAnsi="Times New Roman" w:cs="Times New Roman"/>
                <w:sz w:val="20"/>
                <w:szCs w:val="20"/>
              </w:rPr>
              <w:t xml:space="preserve">and Margaret G. (1992). </w:t>
            </w:r>
            <w:proofErr w:type="gramStart"/>
            <w:r w:rsidRPr="00E7482B">
              <w:rPr>
                <w:rStyle w:val="Vurgu"/>
                <w:rFonts w:ascii="Times New Roman" w:hAnsi="Times New Roman" w:cs="Times New Roman"/>
                <w:i w:val="0"/>
                <w:sz w:val="20"/>
                <w:szCs w:val="20"/>
              </w:rPr>
              <w:t>CommunicatingEffectivelyinEnglish:OralCommunicationforNon</w:t>
            </w:r>
            <w:proofErr w:type="gramEnd"/>
            <w:r w:rsidRPr="00E7482B">
              <w:rPr>
                <w:rStyle w:val="Vurgu"/>
                <w:rFonts w:ascii="Times New Roman" w:hAnsi="Times New Roman" w:cs="Times New Roman"/>
                <w:i w:val="0"/>
                <w:sz w:val="20"/>
                <w:szCs w:val="20"/>
              </w:rPr>
              <w:t>-NativeSpeakers</w:t>
            </w:r>
            <w:r w:rsidRPr="004E4284">
              <w:rPr>
                <w:rFonts w:ascii="Times New Roman" w:hAnsi="Times New Roman" w:cs="Times New Roman"/>
                <w:sz w:val="20"/>
                <w:szCs w:val="20"/>
              </w:rPr>
              <w:t xml:space="preserve">. 2nd ed. Belmont, CA: Wadsworth. </w:t>
            </w:r>
          </w:p>
        </w:tc>
      </w:tr>
    </w:tbl>
    <w:p w:rsidR="004C61CD" w:rsidRPr="004E4284" w:rsidRDefault="004C61CD" w:rsidP="007E0E47">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C61CD" w:rsidRPr="004E4284" w:rsidRDefault="004C61CD" w:rsidP="0083140C">
            <w:pPr>
              <w:rPr>
                <w:rFonts w:ascii="Times New Roman" w:hAnsi="Times New Roman" w:cs="Times New Roman"/>
                <w:b/>
                <w:sz w:val="20"/>
                <w:szCs w:val="20"/>
              </w:rPr>
            </w:pPr>
            <w:r w:rsidRPr="004E4284">
              <w:rPr>
                <w:rFonts w:ascii="Times New Roman" w:hAnsi="Times New Roman" w:cs="Times New Roman"/>
                <w:b/>
                <w:sz w:val="20"/>
                <w:szCs w:val="20"/>
              </w:rPr>
              <w:t>YUNANCA 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4C61CD">
            <w:pPr>
              <w:rPr>
                <w:rFonts w:ascii="Times New Roman" w:hAnsi="Times New Roman" w:cs="Times New Roman"/>
                <w:sz w:val="20"/>
                <w:szCs w:val="20"/>
              </w:rPr>
            </w:pPr>
            <w:r w:rsidRPr="004E4284">
              <w:rPr>
                <w:rFonts w:ascii="Times New Roman" w:hAnsi="Times New Roman" w:cs="Times New Roman"/>
                <w:sz w:val="20"/>
                <w:szCs w:val="20"/>
              </w:rPr>
              <w:t>D000105</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w:t>
            </w:r>
            <w:r w:rsidR="004C61CD" w:rsidRPr="004E4284">
              <w:rPr>
                <w:rFonts w:ascii="Times New Roman" w:hAnsi="Times New Roman" w:cs="Times New Roman"/>
                <w:sz w:val="20"/>
                <w:szCs w:val="20"/>
              </w:rPr>
              <w:t>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313CE7">
            <w:pPr>
              <w:tabs>
                <w:tab w:val="right" w:pos="2019"/>
              </w:tabs>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r w:rsidR="00313CE7" w:rsidRPr="004E4284">
              <w:rPr>
                <w:rFonts w:ascii="Times New Roman" w:eastAsia="SimSun" w:hAnsi="Times New Roman" w:cs="Times New Roman"/>
                <w:sz w:val="20"/>
                <w:szCs w:val="20"/>
                <w:lang w:eastAsia="zh-CN"/>
              </w:rPr>
              <w:tab/>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4C61CD">
            <w:pPr>
              <w:rPr>
                <w:rFonts w:ascii="Times New Roman" w:hAnsi="Times New Roman" w:cs="Times New Roman"/>
                <w:sz w:val="20"/>
                <w:szCs w:val="20"/>
              </w:rPr>
            </w:pPr>
            <w:r w:rsidRPr="004E4284">
              <w:rPr>
                <w:rFonts w:ascii="Times New Roman" w:hAnsi="Times New Roman" w:cs="Times New Roman"/>
                <w:b/>
                <w:bCs/>
                <w:sz w:val="20"/>
                <w:szCs w:val="20"/>
                <w:shd w:val="clear" w:color="auto" w:fill="FFFFFF"/>
              </w:rPr>
              <w:t> </w:t>
            </w:r>
            <w:r w:rsidRPr="004E4284">
              <w:rPr>
                <w:rFonts w:ascii="Times New Roman" w:hAnsi="Times New Roman" w:cs="Times New Roman"/>
                <w:sz w:val="20"/>
                <w:szCs w:val="20"/>
                <w:shd w:val="clear" w:color="auto" w:fill="FFFFFF"/>
              </w:rPr>
              <w:t>Yunanca temel gramer eşliğinde güncel konular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shd w:val="clear" w:color="auto" w:fill="FFFFFF"/>
              </w:rPr>
              <w:t>Yunan dilini temel düzeyde yazılı ve sözlü iletişim amaçlı kullanabilmek ve ileriye dönük dilin altyapısını güçlendirmektir</w:t>
            </w:r>
            <w:r w:rsidR="00A977E8" w:rsidRPr="004E4284">
              <w:rPr>
                <w:rFonts w:ascii="Times New Roman" w:hAnsi="Times New Roman" w:cs="Times New Roman"/>
                <w:sz w:val="20"/>
                <w:szCs w:val="20"/>
                <w:shd w:val="clear" w:color="auto" w:fill="FFFFFF"/>
              </w:rPr>
              <w:t>.</w:t>
            </w:r>
          </w:p>
        </w:tc>
      </w:tr>
      <w:tr w:rsidR="004C61CD"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Ders Kitabı / Diğer </w:t>
            </w:r>
            <w:r w:rsidRPr="004E4284">
              <w:rPr>
                <w:rFonts w:ascii="Times New Roman" w:eastAsia="SimSun" w:hAnsi="Times New Roman" w:cs="Times New Roman"/>
                <w:sz w:val="20"/>
                <w:szCs w:val="20"/>
                <w:lang w:eastAsia="zh-CN"/>
              </w:rPr>
              <w:lastRenderedPageBreak/>
              <w:t>Materyaller</w:t>
            </w:r>
          </w:p>
        </w:tc>
        <w:tc>
          <w:tcPr>
            <w:tcW w:w="3797" w:type="pct"/>
            <w:tcBorders>
              <w:top w:val="single" w:sz="4" w:space="0" w:color="auto"/>
              <w:left w:val="single" w:sz="4" w:space="0" w:color="auto"/>
              <w:bottom w:val="single" w:sz="4" w:space="0" w:color="auto"/>
              <w:right w:val="single" w:sz="4" w:space="0" w:color="auto"/>
            </w:tcBorders>
          </w:tcPr>
          <w:p w:rsidR="00DF4BF2" w:rsidRPr="004E4284" w:rsidRDefault="004C61CD" w:rsidP="00DF4BF2">
            <w:pPr>
              <w:spacing w:after="0"/>
              <w:rPr>
                <w:rFonts w:ascii="Times New Roman" w:hAnsi="Times New Roman" w:cs="Times New Roman"/>
                <w:sz w:val="20"/>
                <w:szCs w:val="20"/>
              </w:rPr>
            </w:pPr>
            <w:r w:rsidRPr="004E4284">
              <w:rPr>
                <w:rFonts w:ascii="Times New Roman" w:hAnsi="Times New Roman" w:cs="Times New Roman"/>
                <w:sz w:val="20"/>
                <w:szCs w:val="20"/>
                <w:shd w:val="clear" w:color="auto" w:fill="FFFFFF"/>
              </w:rPr>
              <w:lastRenderedPageBreak/>
              <w:t> </w:t>
            </w:r>
          </w:p>
          <w:p w:rsidR="004C61CD" w:rsidRPr="004E4284" w:rsidRDefault="00F30B7D" w:rsidP="0083140C">
            <w:pPr>
              <w:spacing w:after="0"/>
              <w:rPr>
                <w:rFonts w:ascii="Times New Roman" w:hAnsi="Times New Roman" w:cs="Times New Roman"/>
                <w:sz w:val="20"/>
                <w:szCs w:val="20"/>
              </w:rPr>
            </w:pPr>
            <w:r>
              <w:rPr>
                <w:rFonts w:ascii="Times New Roman" w:hAnsi="Times New Roman" w:cs="Times New Roman"/>
                <w:sz w:val="20"/>
                <w:szCs w:val="20"/>
                <w:shd w:val="clear" w:color="auto" w:fill="FFFFFF"/>
              </w:rPr>
              <w:lastRenderedPageBreak/>
              <w:t xml:space="preserve">Dimitra </w:t>
            </w:r>
            <w:proofErr w:type="gramStart"/>
            <w:r>
              <w:rPr>
                <w:rFonts w:ascii="Times New Roman" w:hAnsi="Times New Roman" w:cs="Times New Roman"/>
                <w:sz w:val="20"/>
                <w:szCs w:val="20"/>
                <w:shd w:val="clear" w:color="auto" w:fill="FFFFFF"/>
              </w:rPr>
              <w:t>Dimitra,</w:t>
            </w:r>
            <w:r w:rsidRPr="008E591D">
              <w:rPr>
                <w:rFonts w:ascii="Times New Roman" w:hAnsi="Times New Roman" w:cs="Times New Roman"/>
                <w:sz w:val="20"/>
                <w:szCs w:val="20"/>
                <w:shd w:val="clear" w:color="auto" w:fill="FFFFFF"/>
              </w:rPr>
              <w:t>Marineta</w:t>
            </w:r>
            <w:proofErr w:type="gramEnd"/>
            <w:r w:rsidRPr="008E591D">
              <w:rPr>
                <w:rFonts w:ascii="Times New Roman" w:hAnsi="Times New Roman" w:cs="Times New Roman"/>
                <w:sz w:val="20"/>
                <w:szCs w:val="20"/>
                <w:shd w:val="clear" w:color="auto" w:fill="FFFFFF"/>
              </w:rPr>
              <w:t xml:space="preserve"> Papaheimona </w:t>
            </w:r>
            <w:r>
              <w:rPr>
                <w:rFonts w:ascii="Times New Roman" w:hAnsi="Times New Roman" w:cs="Times New Roman"/>
                <w:sz w:val="20"/>
                <w:szCs w:val="20"/>
                <w:shd w:val="clear" w:color="auto" w:fill="FFFFFF"/>
              </w:rPr>
              <w:t>“Ellinka Tora</w:t>
            </w:r>
            <w:r w:rsidRPr="008E591D">
              <w:rPr>
                <w:rFonts w:ascii="Times New Roman" w:hAnsi="Times New Roman" w:cs="Times New Roman"/>
                <w:sz w:val="20"/>
                <w:szCs w:val="20"/>
                <w:shd w:val="clear" w:color="auto" w:fill="FFFFFF"/>
              </w:rPr>
              <w:t>1+1</w:t>
            </w:r>
            <w:r>
              <w:rPr>
                <w:rFonts w:ascii="Times New Roman" w:hAnsi="Times New Roman" w:cs="Times New Roman"/>
                <w:sz w:val="20"/>
                <w:szCs w:val="20"/>
                <w:shd w:val="clear" w:color="auto" w:fill="FFFFFF"/>
              </w:rPr>
              <w:t>”, Nostos, 2002.</w:t>
            </w:r>
          </w:p>
        </w:tc>
      </w:tr>
    </w:tbl>
    <w:p w:rsidR="007E0E47" w:rsidRPr="004E4284" w:rsidRDefault="007E0E47" w:rsidP="007E0E47">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C61CD" w:rsidRPr="004E4284" w:rsidRDefault="004C61CD" w:rsidP="0083140C">
            <w:pPr>
              <w:rPr>
                <w:rFonts w:ascii="Times New Roman" w:hAnsi="Times New Roman" w:cs="Times New Roman"/>
                <w:b/>
                <w:sz w:val="20"/>
                <w:szCs w:val="20"/>
              </w:rPr>
            </w:pPr>
            <w:r w:rsidRPr="004E4284">
              <w:rPr>
                <w:rFonts w:ascii="Times New Roman" w:hAnsi="Times New Roman" w:cs="Times New Roman"/>
                <w:b/>
                <w:sz w:val="20"/>
                <w:szCs w:val="20"/>
              </w:rPr>
              <w:t>İSPANYOLCA 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D000107</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w:t>
            </w:r>
            <w:r w:rsidR="004C61CD" w:rsidRPr="004E4284">
              <w:rPr>
                <w:rFonts w:ascii="Times New Roman" w:hAnsi="Times New Roman" w:cs="Times New Roman"/>
                <w:sz w:val="20"/>
                <w:szCs w:val="20"/>
              </w:rPr>
              <w:t>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bCs/>
                <w:sz w:val="20"/>
                <w:szCs w:val="20"/>
                <w:shd w:val="clear" w:color="auto" w:fill="FFFFFF"/>
              </w:rPr>
              <w:t>İspanyolca</w:t>
            </w:r>
            <w:r w:rsidRPr="004E4284">
              <w:rPr>
                <w:rFonts w:ascii="Times New Roman" w:hAnsi="Times New Roman" w:cs="Times New Roman"/>
                <w:sz w:val="20"/>
                <w:szCs w:val="20"/>
                <w:shd w:val="clear" w:color="auto" w:fill="FFFFFF"/>
              </w:rPr>
              <w:t xml:space="preserve"> temel gramer eşliğinde güncel konular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shd w:val="clear" w:color="auto" w:fill="FFFFFF"/>
              </w:rPr>
              <w:t>İspanyol dilini temel düzeyde yazılı ve sözlü iletişim amaçlı kullanabilmek ve ileriye dönük dilin altyapısını güçlendirmektir</w:t>
            </w:r>
            <w:r w:rsidR="00A977E8" w:rsidRPr="004E4284">
              <w:rPr>
                <w:rFonts w:ascii="Times New Roman" w:hAnsi="Times New Roman" w:cs="Times New Roman"/>
                <w:sz w:val="20"/>
                <w:szCs w:val="20"/>
                <w:shd w:val="clear" w:color="auto" w:fill="FFFFFF"/>
              </w:rPr>
              <w:t>.</w:t>
            </w:r>
          </w:p>
        </w:tc>
      </w:tr>
      <w:tr w:rsidR="004C61CD"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A977E8" w:rsidRPr="004E4284" w:rsidRDefault="004C61CD" w:rsidP="00A977E8">
            <w:pPr>
              <w:spacing w:after="0"/>
              <w:rPr>
                <w:rFonts w:ascii="Times New Roman" w:hAnsi="Times New Roman" w:cs="Times New Roman"/>
                <w:sz w:val="20"/>
                <w:szCs w:val="20"/>
              </w:rPr>
            </w:pPr>
            <w:r w:rsidRPr="004E4284">
              <w:rPr>
                <w:rFonts w:ascii="Times New Roman" w:hAnsi="Times New Roman" w:cs="Times New Roman"/>
                <w:sz w:val="20"/>
                <w:szCs w:val="20"/>
                <w:shd w:val="clear" w:color="auto" w:fill="FFFFFF"/>
              </w:rPr>
              <w:t> </w:t>
            </w:r>
            <w:r w:rsidR="00A977E8" w:rsidRPr="004E4284">
              <w:rPr>
                <w:rFonts w:ascii="Times New Roman" w:hAnsi="Times New Roman" w:cs="Times New Roman"/>
                <w:sz w:val="20"/>
                <w:szCs w:val="20"/>
              </w:rPr>
              <w:t>-NuevoVen 1. Lıbro Del Alumno + CdAudıo, F. Marin, R. Morales y S. Rosa, Edelsa.</w:t>
            </w:r>
          </w:p>
          <w:p w:rsidR="004C61CD" w:rsidRPr="004E4284" w:rsidRDefault="00A977E8" w:rsidP="0083140C">
            <w:pPr>
              <w:spacing w:after="0"/>
              <w:rPr>
                <w:rFonts w:ascii="Times New Roman" w:hAnsi="Times New Roman" w:cs="Times New Roman"/>
                <w:sz w:val="20"/>
                <w:szCs w:val="20"/>
              </w:rPr>
            </w:pPr>
            <w:r w:rsidRPr="004E4284">
              <w:rPr>
                <w:rFonts w:ascii="Times New Roman" w:hAnsi="Times New Roman" w:cs="Times New Roman"/>
                <w:sz w:val="20"/>
                <w:szCs w:val="20"/>
              </w:rPr>
              <w:t>-Uso de la GramatıcaEspanolaElemental, Francisca Castro, Edelsa.</w:t>
            </w:r>
          </w:p>
        </w:tc>
      </w:tr>
    </w:tbl>
    <w:p w:rsidR="00BE7164" w:rsidRPr="004E4284" w:rsidRDefault="00BE7164">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C61CD" w:rsidRPr="004E4284" w:rsidRDefault="004C61CD" w:rsidP="0083140C">
            <w:pPr>
              <w:rPr>
                <w:rFonts w:ascii="Times New Roman" w:hAnsi="Times New Roman" w:cs="Times New Roman"/>
                <w:b/>
                <w:sz w:val="20"/>
                <w:szCs w:val="20"/>
              </w:rPr>
            </w:pPr>
            <w:r w:rsidRPr="004E4284">
              <w:rPr>
                <w:rFonts w:ascii="Times New Roman" w:hAnsi="Times New Roman" w:cs="Times New Roman"/>
                <w:b/>
                <w:sz w:val="20"/>
                <w:szCs w:val="20"/>
              </w:rPr>
              <w:t>JAPONCA 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D000101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w:t>
            </w:r>
            <w:r w:rsidR="004C61CD" w:rsidRPr="004E4284">
              <w:rPr>
                <w:rFonts w:ascii="Times New Roman" w:hAnsi="Times New Roman" w:cs="Times New Roman"/>
                <w:sz w:val="20"/>
                <w:szCs w:val="20"/>
              </w:rPr>
              <w:t>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bCs/>
                <w:sz w:val="20"/>
                <w:szCs w:val="20"/>
                <w:shd w:val="clear" w:color="auto" w:fill="FFFFFF"/>
              </w:rPr>
              <w:t>Japonca</w:t>
            </w:r>
            <w:r w:rsidRPr="004E4284">
              <w:rPr>
                <w:rFonts w:ascii="Times New Roman" w:hAnsi="Times New Roman" w:cs="Times New Roman"/>
                <w:sz w:val="20"/>
                <w:szCs w:val="20"/>
                <w:shd w:val="clear" w:color="auto" w:fill="FFFFFF"/>
              </w:rPr>
              <w:t xml:space="preserve"> temel gramer eşliğinde güncel konular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shd w:val="clear" w:color="auto" w:fill="FFFFFF"/>
              </w:rPr>
              <w:t>Japon dilini temel düzeyde yazılı ve sözlü iletişim amaçlı kullanabilmek ve ileriye dönük dilin altyapısını güçlendirmektir</w:t>
            </w:r>
            <w:r w:rsidR="00A977E8" w:rsidRPr="004E4284">
              <w:rPr>
                <w:rFonts w:ascii="Times New Roman" w:hAnsi="Times New Roman" w:cs="Times New Roman"/>
                <w:sz w:val="20"/>
                <w:szCs w:val="20"/>
                <w:shd w:val="clear" w:color="auto" w:fill="FFFFFF"/>
              </w:rPr>
              <w:t>.</w:t>
            </w:r>
          </w:p>
        </w:tc>
      </w:tr>
      <w:tr w:rsidR="004C61CD"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spacing w:after="0"/>
              <w:rPr>
                <w:rFonts w:ascii="Times New Roman" w:hAnsi="Times New Roman" w:cs="Times New Roman"/>
                <w:sz w:val="20"/>
                <w:szCs w:val="20"/>
              </w:rPr>
            </w:pPr>
            <w:r w:rsidRPr="004E4284">
              <w:rPr>
                <w:rFonts w:ascii="Times New Roman" w:hAnsi="Times New Roman" w:cs="Times New Roman"/>
                <w:sz w:val="20"/>
                <w:szCs w:val="20"/>
                <w:shd w:val="clear" w:color="auto" w:fill="FFFFFF"/>
              </w:rPr>
              <w:t> </w:t>
            </w:r>
            <w:r w:rsidR="00DF4BF2" w:rsidRPr="004E4284">
              <w:rPr>
                <w:rFonts w:ascii="Times New Roman" w:hAnsi="Times New Roman" w:cs="Times New Roman"/>
                <w:sz w:val="20"/>
                <w:szCs w:val="20"/>
                <w:shd w:val="clear" w:color="auto" w:fill="FFFFFF"/>
              </w:rPr>
              <w:t>MinnanoNihongo, byHiraiEtsuko, MiwaSachiko</w:t>
            </w:r>
          </w:p>
        </w:tc>
      </w:tr>
    </w:tbl>
    <w:p w:rsidR="004C61CD" w:rsidRPr="004E4284" w:rsidRDefault="004C61CD">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C61CD" w:rsidRPr="004E4284" w:rsidRDefault="004C61CD" w:rsidP="004C61CD">
            <w:pPr>
              <w:rPr>
                <w:rFonts w:ascii="Times New Roman" w:hAnsi="Times New Roman" w:cs="Times New Roman"/>
                <w:b/>
                <w:sz w:val="20"/>
                <w:szCs w:val="20"/>
              </w:rPr>
            </w:pPr>
            <w:r w:rsidRPr="004E4284">
              <w:rPr>
                <w:rFonts w:ascii="Times New Roman" w:hAnsi="Times New Roman" w:cs="Times New Roman"/>
                <w:b/>
                <w:sz w:val="20"/>
                <w:szCs w:val="20"/>
              </w:rPr>
              <w:t>ROMENCE 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D000109</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lastRenderedPageBreak/>
              <w:t>Yıl/Dönem</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w:t>
            </w:r>
            <w:r w:rsidR="004C61CD" w:rsidRPr="004E4284">
              <w:rPr>
                <w:rFonts w:ascii="Times New Roman" w:hAnsi="Times New Roman" w:cs="Times New Roman"/>
                <w:sz w:val="20"/>
                <w:szCs w:val="20"/>
              </w:rPr>
              <w:t>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4C61CD">
            <w:pPr>
              <w:rPr>
                <w:rFonts w:ascii="Times New Roman" w:hAnsi="Times New Roman" w:cs="Times New Roman"/>
                <w:sz w:val="20"/>
                <w:szCs w:val="20"/>
              </w:rPr>
            </w:pPr>
            <w:r w:rsidRPr="004E4284">
              <w:rPr>
                <w:rFonts w:ascii="Times New Roman" w:hAnsi="Times New Roman" w:cs="Times New Roman"/>
                <w:b/>
                <w:bCs/>
                <w:sz w:val="20"/>
                <w:szCs w:val="20"/>
                <w:shd w:val="clear" w:color="auto" w:fill="FFFFFF"/>
              </w:rPr>
              <w:t> </w:t>
            </w:r>
            <w:r w:rsidRPr="004E4284">
              <w:rPr>
                <w:rFonts w:ascii="Times New Roman" w:hAnsi="Times New Roman" w:cs="Times New Roman"/>
                <w:sz w:val="20"/>
                <w:szCs w:val="20"/>
                <w:shd w:val="clear" w:color="auto" w:fill="FFFFFF"/>
              </w:rPr>
              <w:t>Romence temel gramer eşliğinde güncel konular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4C61CD" w:rsidRPr="004E4284" w:rsidRDefault="004C61CD" w:rsidP="004C61CD">
            <w:pPr>
              <w:rPr>
                <w:rFonts w:ascii="Times New Roman" w:hAnsi="Times New Roman" w:cs="Times New Roman"/>
                <w:sz w:val="20"/>
                <w:szCs w:val="20"/>
              </w:rPr>
            </w:pPr>
            <w:r w:rsidRPr="004E4284">
              <w:rPr>
                <w:rFonts w:ascii="Times New Roman" w:hAnsi="Times New Roman" w:cs="Times New Roman"/>
                <w:sz w:val="20"/>
                <w:szCs w:val="20"/>
                <w:shd w:val="clear" w:color="auto" w:fill="FFFFFF"/>
              </w:rPr>
              <w:t>Romen dilini temel düzeyde yazılı ve sözlü iletişim amaçlı kullanabilmek ve ileriye dönük dilin altyapısını güçlendirmektir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4C61CD" w:rsidRPr="004E4284" w:rsidRDefault="004C61CD"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DF4BF2" w:rsidRPr="004E4284" w:rsidRDefault="00B93A84" w:rsidP="00B93A84">
            <w:pPr>
              <w:spacing w:after="0"/>
              <w:jc w:val="both"/>
              <w:rPr>
                <w:rFonts w:ascii="Times New Roman" w:hAnsi="Times New Roman" w:cs="Times New Roman"/>
                <w:sz w:val="20"/>
                <w:szCs w:val="20"/>
              </w:rPr>
            </w:pPr>
            <w:r>
              <w:rPr>
                <w:rFonts w:ascii="Times New Roman" w:hAnsi="Times New Roman" w:cs="Times New Roman"/>
                <w:sz w:val="20"/>
                <w:szCs w:val="20"/>
                <w:shd w:val="clear" w:color="auto" w:fill="FFFFFF"/>
              </w:rPr>
              <w:t>Bun venitînRomânia! Manual de limbăromânăşi de orientareculturalăpentrustrăini  </w:t>
            </w:r>
            <w:proofErr w:type="gramStart"/>
            <w:r>
              <w:rPr>
                <w:rFonts w:ascii="Times New Roman" w:hAnsi="Times New Roman" w:cs="Times New Roman"/>
                <w:sz w:val="20"/>
                <w:szCs w:val="20"/>
                <w:shd w:val="clear" w:color="auto" w:fill="FFFFFF"/>
              </w:rPr>
              <w:t>(</w:t>
            </w:r>
            <w:proofErr w:type="gramEnd"/>
            <w:r>
              <w:rPr>
                <w:rFonts w:ascii="Times New Roman" w:hAnsi="Times New Roman" w:cs="Times New Roman"/>
                <w:sz w:val="20"/>
                <w:szCs w:val="20"/>
                <w:shd w:val="clear" w:color="auto" w:fill="FFFFFF"/>
              </w:rPr>
              <w:t>WelcometoRomania! A handbook of theRomanianlanguageandculturalguidanceforforeigners</w:t>
            </w:r>
            <w:proofErr w:type="gramStart"/>
            <w:r>
              <w:rPr>
                <w:rFonts w:ascii="Times New Roman" w:hAnsi="Times New Roman" w:cs="Times New Roman"/>
                <w:sz w:val="20"/>
                <w:szCs w:val="20"/>
                <w:shd w:val="clear" w:color="auto" w:fill="FFFFFF"/>
              </w:rPr>
              <w:t>)</w:t>
            </w:r>
            <w:proofErr w:type="gramEnd"/>
            <w:r>
              <w:rPr>
                <w:rFonts w:ascii="Times New Roman" w:hAnsi="Times New Roman" w:cs="Times New Roman"/>
                <w:sz w:val="20"/>
                <w:szCs w:val="20"/>
                <w:shd w:val="clear" w:color="auto" w:fill="FFFFFF"/>
              </w:rPr>
              <w:t>, 2008 Timişoara, România, ISBN: 978-973-86883-8-4, - OtiliaHedeşan (coord.), Elena Jebelean, FlorentinaLeucuţia, NicoletaMuşat, Dana Percec, Corina Popa.  </w:t>
            </w:r>
          </w:p>
          <w:p w:rsidR="004C61CD" w:rsidRPr="004E4284" w:rsidRDefault="004C61CD" w:rsidP="0083140C">
            <w:pPr>
              <w:spacing w:after="0"/>
              <w:rPr>
                <w:rFonts w:ascii="Times New Roman" w:hAnsi="Times New Roman" w:cs="Times New Roman"/>
                <w:sz w:val="20"/>
                <w:szCs w:val="20"/>
              </w:rPr>
            </w:pPr>
          </w:p>
        </w:tc>
      </w:tr>
    </w:tbl>
    <w:p w:rsidR="00313CE7" w:rsidRDefault="00313CE7">
      <w:pPr>
        <w:rPr>
          <w:rFonts w:ascii="Times New Roman" w:hAnsi="Times New Roman" w:cs="Times New Roman"/>
          <w:sz w:val="20"/>
          <w:szCs w:val="20"/>
        </w:rPr>
      </w:pPr>
    </w:p>
    <w:p w:rsidR="00B93A84" w:rsidRDefault="00B93A84">
      <w:pPr>
        <w:rPr>
          <w:rFonts w:ascii="Times New Roman" w:hAnsi="Times New Roman" w:cs="Times New Roman"/>
          <w:sz w:val="20"/>
          <w:szCs w:val="20"/>
        </w:rPr>
      </w:pPr>
    </w:p>
    <w:p w:rsidR="00B93A84" w:rsidRPr="004E4284" w:rsidRDefault="00B93A84">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İNGİLİZCE YAZMA II</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IDE 102</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4/1</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p w:rsidR="002503F0" w:rsidRPr="004E4284" w:rsidRDefault="002503F0" w:rsidP="0083140C">
            <w:pPr>
              <w:rPr>
                <w:rFonts w:ascii="Times New Roman" w:eastAsia="SimSun" w:hAnsi="Times New Roman" w:cs="Times New Roman"/>
                <w:sz w:val="20"/>
                <w:szCs w:val="20"/>
                <w:lang w:eastAsia="zh-CN"/>
              </w:rPr>
            </w:pPr>
          </w:p>
        </w:tc>
        <w:tc>
          <w:tcPr>
            <w:tcW w:w="7087" w:type="dxa"/>
            <w:shd w:val="clear" w:color="auto" w:fill="auto"/>
          </w:tcPr>
          <w:p w:rsidR="002503F0" w:rsidRPr="004E4284" w:rsidRDefault="002503F0" w:rsidP="0083140C">
            <w:pPr>
              <w:autoSpaceDE w:val="0"/>
              <w:autoSpaceDN w:val="0"/>
              <w:adjustRightInd w:val="0"/>
              <w:spacing w:after="0" w:line="240" w:lineRule="auto"/>
              <w:jc w:val="both"/>
              <w:rPr>
                <w:rFonts w:ascii="Times New Roman" w:hAnsi="Times New Roman" w:cs="Times New Roman"/>
                <w:sz w:val="20"/>
                <w:szCs w:val="20"/>
              </w:rPr>
            </w:pPr>
            <w:r w:rsidRPr="004E4284">
              <w:rPr>
                <w:rFonts w:ascii="Times New Roman" w:hAnsi="Times New Roman" w:cs="Times New Roman"/>
                <w:sz w:val="20"/>
                <w:szCs w:val="20"/>
              </w:rPr>
              <w:t>Hazırlık sınıfında öğrenilen paragraf geliştirme yöntemlerinin ayrıntılarına girilerek, öğrencinin bu konudaki gelişim sürecinin sağlanmasına yardımcı olunur ve kompozisyon yazımı için öğrencinin İşlevsel-Kavramsal dilbilgisi yardımıyla kompozisyon için içerik ön planda tutulur. Öğrencilerin kendilerine güven kazanmalarına çalışılır.</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Öğrencilerin İngiliz dilini yazma becerilerinin geliştirilmesi</w:t>
            </w:r>
            <w:r w:rsidR="00A977E8" w:rsidRPr="004E4284">
              <w:rPr>
                <w:rFonts w:ascii="Times New Roman" w:hAnsi="Times New Roman" w:cs="Times New Roman"/>
                <w:sz w:val="20"/>
                <w:szCs w:val="20"/>
              </w:rPr>
              <w:t>.</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2503F0" w:rsidRPr="004E4284" w:rsidRDefault="002503F0" w:rsidP="0083140C">
            <w:pPr>
              <w:pStyle w:val="Balk1"/>
              <w:spacing w:before="0"/>
              <w:jc w:val="both"/>
              <w:rPr>
                <w:rFonts w:ascii="Times New Roman" w:hAnsi="Times New Roman"/>
                <w:color w:val="auto"/>
                <w:sz w:val="20"/>
                <w:szCs w:val="20"/>
              </w:rPr>
            </w:pPr>
            <w:r w:rsidRPr="004E4284">
              <w:rPr>
                <w:rFonts w:ascii="Times New Roman" w:hAnsi="Times New Roman"/>
                <w:color w:val="auto"/>
                <w:sz w:val="20"/>
                <w:szCs w:val="20"/>
                <w:shd w:val="clear" w:color="auto" w:fill="FFFFFF"/>
              </w:rPr>
              <w:t>Ders Kitabı: 1) Axelrod, R. B. &amp; Charles, C. R</w:t>
            </w:r>
            <w:proofErr w:type="gramStart"/>
            <w:r w:rsidRPr="004E4284">
              <w:rPr>
                <w:rFonts w:ascii="Times New Roman" w:hAnsi="Times New Roman"/>
                <w:color w:val="auto"/>
                <w:sz w:val="20"/>
                <w:szCs w:val="20"/>
                <w:shd w:val="clear" w:color="auto" w:fill="FFFFFF"/>
              </w:rPr>
              <w:t>.,</w:t>
            </w:r>
            <w:proofErr w:type="gramEnd"/>
            <w:r w:rsidRPr="004E4284">
              <w:rPr>
                <w:rFonts w:ascii="Times New Roman" w:hAnsi="Times New Roman"/>
                <w:color w:val="auto"/>
                <w:sz w:val="20"/>
                <w:szCs w:val="20"/>
                <w:shd w:val="clear" w:color="auto" w:fill="FFFFFF"/>
              </w:rPr>
              <w:t>The St. Martin’s Guide toWriting, St. Martin’sPress. New York, 1991. Yardımcı Ders Kitapları: 1) Reid, J. M</w:t>
            </w:r>
            <w:proofErr w:type="gramStart"/>
            <w:r w:rsidRPr="004E4284">
              <w:rPr>
                <w:rFonts w:ascii="Times New Roman" w:hAnsi="Times New Roman"/>
                <w:color w:val="auto"/>
                <w:sz w:val="20"/>
                <w:szCs w:val="20"/>
                <w:shd w:val="clear" w:color="auto" w:fill="FFFFFF"/>
              </w:rPr>
              <w:t>.,</w:t>
            </w:r>
            <w:proofErr w:type="gramEnd"/>
            <w:r w:rsidRPr="004E4284">
              <w:rPr>
                <w:rFonts w:ascii="Times New Roman" w:hAnsi="Times New Roman"/>
                <w:color w:val="auto"/>
                <w:sz w:val="20"/>
                <w:szCs w:val="20"/>
                <w:shd w:val="clear" w:color="auto" w:fill="FFFFFF"/>
              </w:rPr>
              <w:t>TheProcess of Composition, Longman: New York, 2000.</w:t>
            </w:r>
          </w:p>
        </w:tc>
      </w:tr>
    </w:tbl>
    <w:p w:rsidR="002503F0" w:rsidRPr="004E4284" w:rsidRDefault="002503F0" w:rsidP="002503F0">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İNGİLİZCE FONETİK VE KONUŞMA II</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IDE 104</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lastRenderedPageBreak/>
              <w:t>Ön-Şart / Önerilen</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p w:rsidR="002503F0" w:rsidRPr="004E4284" w:rsidRDefault="002503F0" w:rsidP="0083140C">
            <w:pPr>
              <w:rPr>
                <w:rFonts w:ascii="Times New Roman" w:eastAsia="SimSun" w:hAnsi="Times New Roman" w:cs="Times New Roman"/>
                <w:sz w:val="20"/>
                <w:szCs w:val="20"/>
                <w:lang w:eastAsia="zh-CN"/>
              </w:rPr>
            </w:pPr>
          </w:p>
        </w:tc>
        <w:tc>
          <w:tcPr>
            <w:tcW w:w="7087" w:type="dxa"/>
            <w:shd w:val="clear" w:color="auto" w:fill="auto"/>
          </w:tcPr>
          <w:p w:rsidR="002503F0" w:rsidRPr="004E4284" w:rsidRDefault="002503F0" w:rsidP="0083140C">
            <w:pPr>
              <w:autoSpaceDE w:val="0"/>
              <w:autoSpaceDN w:val="0"/>
              <w:adjustRightInd w:val="0"/>
              <w:spacing w:after="0" w:line="240" w:lineRule="auto"/>
              <w:jc w:val="both"/>
              <w:rPr>
                <w:rFonts w:ascii="Times New Roman" w:hAnsi="Times New Roman" w:cs="Times New Roman"/>
                <w:sz w:val="20"/>
                <w:szCs w:val="20"/>
              </w:rPr>
            </w:pPr>
            <w:r w:rsidRPr="004E4284">
              <w:rPr>
                <w:rFonts w:ascii="Times New Roman" w:hAnsi="Times New Roman" w:cs="Times New Roman"/>
                <w:sz w:val="20"/>
                <w:szCs w:val="20"/>
              </w:rPr>
              <w:t>İngiliz dilinin fonetiğinin ve konuşmada bunların uygulanmalarının öğretildiği bir derstir.</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2503F0" w:rsidRPr="004E4284" w:rsidRDefault="002503F0" w:rsidP="0083140C">
            <w:pPr>
              <w:jc w:val="both"/>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 xml:space="preserve">Konuşma anatomisi ve nöroloji gibi evrensel konuşma süreçleri hakkında bilgi edinmek. Sesletim sembollerini öğrenmek. </w:t>
            </w:r>
            <w:proofErr w:type="gramStart"/>
            <w:r w:rsidRPr="004E4284">
              <w:rPr>
                <w:rFonts w:ascii="Times New Roman" w:hAnsi="Times New Roman" w:cs="Times New Roman"/>
                <w:sz w:val="20"/>
                <w:szCs w:val="20"/>
                <w:shd w:val="clear" w:color="auto" w:fill="FFFFFF"/>
              </w:rPr>
              <w:t>İngiliz ve Amerikan İngilizcesi doğru telaffuzları öğrenmek.</w:t>
            </w:r>
            <w:proofErr w:type="gramEnd"/>
          </w:p>
        </w:tc>
      </w:tr>
      <w:tr w:rsidR="002503F0"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2503F0" w:rsidRPr="004E4284" w:rsidRDefault="002503F0" w:rsidP="0083140C">
            <w:pPr>
              <w:pStyle w:val="Balk1"/>
              <w:spacing w:before="0"/>
              <w:jc w:val="both"/>
              <w:rPr>
                <w:rFonts w:ascii="Times New Roman" w:hAnsi="Times New Roman"/>
                <w:color w:val="auto"/>
                <w:sz w:val="20"/>
                <w:szCs w:val="20"/>
              </w:rPr>
            </w:pPr>
            <w:r w:rsidRPr="004E4284">
              <w:rPr>
                <w:rFonts w:ascii="Times New Roman" w:hAnsi="Times New Roman"/>
                <w:color w:val="auto"/>
                <w:sz w:val="20"/>
                <w:szCs w:val="20"/>
                <w:shd w:val="clear" w:color="auto" w:fill="FFFFFF"/>
              </w:rPr>
              <w:t>Ders Kitabı: 1) Collins, B</w:t>
            </w:r>
            <w:proofErr w:type="gramStart"/>
            <w:r w:rsidRPr="004E4284">
              <w:rPr>
                <w:rFonts w:ascii="Times New Roman" w:hAnsi="Times New Roman"/>
                <w:color w:val="auto"/>
                <w:sz w:val="20"/>
                <w:szCs w:val="20"/>
                <w:shd w:val="clear" w:color="auto" w:fill="FFFFFF"/>
              </w:rPr>
              <w:t>.,</w:t>
            </w:r>
            <w:proofErr w:type="gramEnd"/>
            <w:r w:rsidRPr="004E4284">
              <w:rPr>
                <w:rFonts w:ascii="Times New Roman" w:hAnsi="Times New Roman"/>
                <w:color w:val="auto"/>
                <w:sz w:val="20"/>
                <w:szCs w:val="20"/>
                <w:shd w:val="clear" w:color="auto" w:fill="FFFFFF"/>
              </w:rPr>
              <w:t xml:space="preserve">PracticalPhoneticsandPhonology: A Resource BookforStudents, Routledge: London, </w:t>
            </w:r>
            <w:r w:rsidR="001C1B9F" w:rsidRPr="004E4284">
              <w:rPr>
                <w:rFonts w:ascii="Times New Roman" w:hAnsi="Times New Roman"/>
                <w:color w:val="auto"/>
                <w:sz w:val="20"/>
                <w:szCs w:val="20"/>
                <w:shd w:val="clear" w:color="auto" w:fill="FFFFFF"/>
              </w:rPr>
              <w:t xml:space="preserve">2003. </w:t>
            </w:r>
          </w:p>
        </w:tc>
      </w:tr>
    </w:tbl>
    <w:p w:rsidR="002503F0" w:rsidRPr="004E4284" w:rsidRDefault="002503F0" w:rsidP="002503F0">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İNGİLİZCE DİLBİLGİSİ II</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IDE 106</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5/1</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p w:rsidR="002503F0" w:rsidRPr="004E4284" w:rsidRDefault="002503F0" w:rsidP="0083140C">
            <w:pPr>
              <w:rPr>
                <w:rFonts w:ascii="Times New Roman" w:eastAsia="SimSun" w:hAnsi="Times New Roman" w:cs="Times New Roman"/>
                <w:sz w:val="20"/>
                <w:szCs w:val="20"/>
                <w:lang w:eastAsia="zh-CN"/>
              </w:rPr>
            </w:pPr>
          </w:p>
        </w:tc>
        <w:tc>
          <w:tcPr>
            <w:tcW w:w="7087" w:type="dxa"/>
            <w:shd w:val="clear" w:color="auto" w:fill="auto"/>
          </w:tcPr>
          <w:p w:rsidR="002503F0" w:rsidRPr="004E4284" w:rsidRDefault="002503F0" w:rsidP="00E7482B">
            <w:pPr>
              <w:autoSpaceDE w:val="0"/>
              <w:autoSpaceDN w:val="0"/>
              <w:adjustRightInd w:val="0"/>
              <w:spacing w:after="0" w:line="240" w:lineRule="auto"/>
              <w:jc w:val="both"/>
              <w:rPr>
                <w:rFonts w:ascii="Times New Roman" w:hAnsi="Times New Roman" w:cs="Times New Roman"/>
                <w:sz w:val="20"/>
                <w:szCs w:val="20"/>
              </w:rPr>
            </w:pPr>
            <w:r w:rsidRPr="004E4284">
              <w:rPr>
                <w:rFonts w:ascii="Times New Roman" w:hAnsi="Times New Roman" w:cs="Times New Roman"/>
                <w:sz w:val="20"/>
                <w:szCs w:val="20"/>
              </w:rPr>
              <w:t>Öğrencilere ileri düzeyde gramer yapıları öğretilir ve bu yapıların öğrenci tarafından en doğru biçimde kendi yazılarında ve konuşmalarındakullanabilmeleri amaçlanır.</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2503F0" w:rsidRPr="004E4284" w:rsidRDefault="002503F0" w:rsidP="0083140C">
            <w:pPr>
              <w:jc w:val="both"/>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Dilbilgisi konu ve kurallarının detaylı bir şekilde edinmek </w:t>
            </w:r>
            <w:r w:rsidRPr="004E4284">
              <w:rPr>
                <w:rFonts w:ascii="Times New Roman" w:hAnsi="Times New Roman" w:cs="Times New Roman"/>
                <w:sz w:val="20"/>
                <w:szCs w:val="20"/>
              </w:rPr>
              <w:br/>
            </w:r>
            <w:r w:rsidRPr="004E4284">
              <w:rPr>
                <w:rFonts w:ascii="Times New Roman" w:hAnsi="Times New Roman" w:cs="Times New Roman"/>
                <w:sz w:val="20"/>
                <w:szCs w:val="20"/>
                <w:shd w:val="clear" w:color="auto" w:fill="FFFFFF"/>
              </w:rPr>
              <w:t xml:space="preserve">Dilbilgisi kurallarını konuşma dilinde etkin kullanmak. </w:t>
            </w:r>
            <w:proofErr w:type="gramStart"/>
            <w:r w:rsidRPr="004E4284">
              <w:rPr>
                <w:rFonts w:ascii="Times New Roman" w:hAnsi="Times New Roman" w:cs="Times New Roman"/>
                <w:sz w:val="20"/>
                <w:szCs w:val="20"/>
                <w:shd w:val="clear" w:color="auto" w:fill="FFFFFF"/>
              </w:rPr>
              <w:t>Dilbilgisi kurallarını yazılı dilde kullanmak.</w:t>
            </w:r>
            <w:proofErr w:type="gramEnd"/>
          </w:p>
        </w:tc>
      </w:tr>
      <w:tr w:rsidR="002503F0"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2503F0" w:rsidRPr="004E4284" w:rsidRDefault="002503F0" w:rsidP="0083140C">
            <w:pPr>
              <w:pStyle w:val="Balk1"/>
              <w:spacing w:before="0"/>
              <w:jc w:val="both"/>
              <w:rPr>
                <w:rFonts w:ascii="Times New Roman" w:hAnsi="Times New Roman"/>
                <w:color w:val="auto"/>
                <w:sz w:val="20"/>
                <w:szCs w:val="20"/>
              </w:rPr>
            </w:pPr>
            <w:r w:rsidRPr="004E4284">
              <w:rPr>
                <w:rFonts w:ascii="Times New Roman" w:hAnsi="Times New Roman"/>
                <w:color w:val="auto"/>
                <w:sz w:val="20"/>
                <w:szCs w:val="20"/>
                <w:shd w:val="clear" w:color="auto" w:fill="FFFFFF"/>
              </w:rPr>
              <w:t> Ders Kitabı: 1) Fuchs, M</w:t>
            </w:r>
            <w:proofErr w:type="gramStart"/>
            <w:r w:rsidRPr="004E4284">
              <w:rPr>
                <w:rFonts w:ascii="Times New Roman" w:hAnsi="Times New Roman"/>
                <w:color w:val="auto"/>
                <w:sz w:val="20"/>
                <w:szCs w:val="20"/>
                <w:shd w:val="clear" w:color="auto" w:fill="FFFFFF"/>
              </w:rPr>
              <w:t>.,</w:t>
            </w:r>
            <w:proofErr w:type="gramEnd"/>
            <w:r w:rsidRPr="004E4284">
              <w:rPr>
                <w:rFonts w:ascii="Times New Roman" w:hAnsi="Times New Roman"/>
                <w:color w:val="auto"/>
                <w:sz w:val="20"/>
                <w:szCs w:val="20"/>
                <w:shd w:val="clear" w:color="auto" w:fill="FFFFFF"/>
              </w:rPr>
              <w:t>Focus on Grammar: A High-intermediate Course for Reference andPractice, Longman: New York, 2000. 2) Parrott, M., Gram</w:t>
            </w:r>
            <w:r w:rsidR="00A977E8" w:rsidRPr="004E4284">
              <w:rPr>
                <w:rFonts w:ascii="Times New Roman" w:hAnsi="Times New Roman"/>
                <w:color w:val="auto"/>
                <w:sz w:val="20"/>
                <w:szCs w:val="20"/>
                <w:shd w:val="clear" w:color="auto" w:fill="FFFFFF"/>
              </w:rPr>
              <w:t>.</w:t>
            </w:r>
          </w:p>
        </w:tc>
      </w:tr>
    </w:tbl>
    <w:p w:rsidR="002503F0" w:rsidRPr="004E4284" w:rsidRDefault="002503F0" w:rsidP="002503F0">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TÜRK DİLİ II</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D0000195</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2/1</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2503F0"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p w:rsidR="002503F0" w:rsidRPr="004E4284" w:rsidRDefault="002503F0" w:rsidP="0083140C">
            <w:pPr>
              <w:rPr>
                <w:rFonts w:ascii="Times New Roman" w:eastAsia="SimSun" w:hAnsi="Times New Roman" w:cs="Times New Roman"/>
                <w:sz w:val="20"/>
                <w:szCs w:val="20"/>
                <w:lang w:eastAsia="zh-CN"/>
              </w:rPr>
            </w:pPr>
          </w:p>
        </w:tc>
        <w:tc>
          <w:tcPr>
            <w:tcW w:w="7087" w:type="dxa"/>
            <w:shd w:val="clear" w:color="auto" w:fill="auto"/>
          </w:tcPr>
          <w:p w:rsidR="002503F0" w:rsidRPr="004E4284" w:rsidRDefault="002503F0" w:rsidP="00F20CAC">
            <w:pPr>
              <w:spacing w:before="100" w:beforeAutospacing="1" w:after="100" w:afterAutospacing="1"/>
              <w:jc w:val="both"/>
              <w:rPr>
                <w:rFonts w:ascii="Times New Roman" w:hAnsi="Times New Roman" w:cs="Times New Roman"/>
                <w:sz w:val="20"/>
                <w:szCs w:val="20"/>
                <w:lang w:eastAsia="en-GB"/>
              </w:rPr>
            </w:pPr>
            <w:r w:rsidRPr="004E4284">
              <w:rPr>
                <w:rFonts w:ascii="Times New Roman" w:hAnsi="Times New Roman" w:cs="Times New Roman"/>
                <w:iCs/>
                <w:sz w:val="20"/>
                <w:szCs w:val="20"/>
              </w:rPr>
              <w:t>Dil Bilgisi, Dil - Kültür Münasebeti, Türk Dilinin Dünya Dilleri Arasındaki Yeri ve Önemi, Dil Bilgisinin Bölümleri, İmlâ Kuralları ve Uygulaması, Yapım Ekleri ve Uygulaması, Türkçede İsim ve Fiil Çekimleri, Kompozisyonla İlgili Genel Bilgiler</w:t>
            </w:r>
            <w:r w:rsidR="00A977E8" w:rsidRPr="004E4284">
              <w:rPr>
                <w:rFonts w:ascii="Times New Roman" w:hAnsi="Times New Roman" w:cs="Times New Roman"/>
                <w:iCs/>
                <w:sz w:val="20"/>
                <w:szCs w:val="20"/>
              </w:rPr>
              <w:t>.</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2503F0" w:rsidRPr="004E4284" w:rsidRDefault="002503F0" w:rsidP="00F20CAC">
            <w:pPr>
              <w:spacing w:before="100" w:beforeAutospacing="1" w:after="100" w:afterAutospacing="1"/>
              <w:jc w:val="both"/>
              <w:rPr>
                <w:rFonts w:ascii="Times New Roman" w:hAnsi="Times New Roman" w:cs="Times New Roman"/>
                <w:sz w:val="20"/>
                <w:szCs w:val="20"/>
              </w:rPr>
            </w:pPr>
            <w:proofErr w:type="gramStart"/>
            <w:r w:rsidRPr="004E4284">
              <w:rPr>
                <w:rFonts w:ascii="Times New Roman" w:hAnsi="Times New Roman" w:cs="Times New Roman"/>
                <w:sz w:val="20"/>
                <w:szCs w:val="20"/>
              </w:rPr>
              <w:t xml:space="preserve">Bireylere dinlediklerini ve okuduklarını incelik ve derinlikleriyle kavratmak. </w:t>
            </w:r>
            <w:proofErr w:type="gramEnd"/>
            <w:r w:rsidRPr="004E4284">
              <w:rPr>
                <w:rFonts w:ascii="Times New Roman" w:hAnsi="Times New Roman" w:cs="Times New Roman"/>
                <w:sz w:val="20"/>
                <w:szCs w:val="20"/>
              </w:rPr>
              <w:t xml:space="preserve">Dil sevgisi ve bilinci uyandırmak. Türkçe’de bireylerin düşünme ve iletişim becerilerini </w:t>
            </w:r>
            <w:r w:rsidRPr="004E4284">
              <w:rPr>
                <w:rFonts w:ascii="Times New Roman" w:hAnsi="Times New Roman" w:cs="Times New Roman"/>
                <w:sz w:val="20"/>
                <w:szCs w:val="20"/>
              </w:rPr>
              <w:lastRenderedPageBreak/>
              <w:t>geliştirmek.</w:t>
            </w:r>
          </w:p>
        </w:tc>
      </w:tr>
      <w:tr w:rsidR="002503F0"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lastRenderedPageBreak/>
              <w:t>Ders Kitabı / Diğer Materyaller</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 xml:space="preserve">Ergin, M. (2003). </w:t>
            </w:r>
            <w:r w:rsidRPr="00E7482B">
              <w:rPr>
                <w:rFonts w:ascii="Times New Roman" w:hAnsi="Times New Roman" w:cs="Times New Roman"/>
                <w:sz w:val="20"/>
                <w:szCs w:val="20"/>
              </w:rPr>
              <w:t>Üniversiteler için Türk dili</w:t>
            </w:r>
            <w:r w:rsidRPr="004E4284">
              <w:rPr>
                <w:rFonts w:ascii="Times New Roman" w:hAnsi="Times New Roman" w:cs="Times New Roman"/>
                <w:i/>
                <w:sz w:val="20"/>
                <w:szCs w:val="20"/>
              </w:rPr>
              <w:t xml:space="preserve">. </w:t>
            </w:r>
            <w:r w:rsidRPr="004E4284">
              <w:rPr>
                <w:rFonts w:ascii="Times New Roman" w:hAnsi="Times New Roman" w:cs="Times New Roman"/>
                <w:sz w:val="20"/>
                <w:szCs w:val="20"/>
              </w:rPr>
              <w:t>İstanbul: Bayrak yayınları.</w:t>
            </w:r>
          </w:p>
        </w:tc>
      </w:tr>
    </w:tbl>
    <w:p w:rsidR="002503F0" w:rsidRPr="004E4284" w:rsidRDefault="002503F0" w:rsidP="002503F0">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7084"/>
      </w:tblGrid>
      <w:tr w:rsidR="004E4284" w:rsidRPr="004E4284" w:rsidTr="00F20CAC">
        <w:trPr>
          <w:trHeight w:val="474"/>
        </w:trPr>
        <w:tc>
          <w:tcPr>
            <w:tcW w:w="9322" w:type="dxa"/>
            <w:gridSpan w:val="2"/>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METİN OKUMA II</w:t>
            </w:r>
          </w:p>
        </w:tc>
      </w:tr>
      <w:tr w:rsidR="004E4284" w:rsidRPr="004E4284" w:rsidTr="00F20CAC">
        <w:trPr>
          <w:trHeight w:val="474"/>
        </w:trPr>
        <w:tc>
          <w:tcPr>
            <w:tcW w:w="2238"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4"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IDE 110</w:t>
            </w:r>
          </w:p>
        </w:tc>
      </w:tr>
      <w:tr w:rsidR="004E4284" w:rsidRPr="004E4284" w:rsidTr="00F20CAC">
        <w:trPr>
          <w:trHeight w:val="474"/>
        </w:trPr>
        <w:tc>
          <w:tcPr>
            <w:tcW w:w="2238"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4"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F20CAC">
        <w:trPr>
          <w:trHeight w:val="464"/>
        </w:trPr>
        <w:tc>
          <w:tcPr>
            <w:tcW w:w="2238"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4"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F20CAC">
        <w:trPr>
          <w:trHeight w:val="474"/>
        </w:trPr>
        <w:tc>
          <w:tcPr>
            <w:tcW w:w="2238"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4"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F20CAC">
        <w:trPr>
          <w:trHeight w:val="474"/>
        </w:trPr>
        <w:tc>
          <w:tcPr>
            <w:tcW w:w="2238"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4"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rPr>
          <w:trHeight w:val="536"/>
        </w:trPr>
        <w:tc>
          <w:tcPr>
            <w:tcW w:w="2238"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7084" w:type="dxa"/>
            <w:shd w:val="clear" w:color="auto" w:fill="auto"/>
          </w:tcPr>
          <w:p w:rsidR="002503F0" w:rsidRPr="004E4284" w:rsidRDefault="002503F0" w:rsidP="0083140C">
            <w:pPr>
              <w:spacing w:before="100" w:beforeAutospacing="1" w:after="100" w:afterAutospacing="1"/>
              <w:rPr>
                <w:rFonts w:ascii="Times New Roman" w:hAnsi="Times New Roman" w:cs="Times New Roman"/>
                <w:sz w:val="20"/>
                <w:szCs w:val="20"/>
                <w:lang w:eastAsia="en-GB"/>
              </w:rPr>
            </w:pPr>
            <w:r w:rsidRPr="004E4284">
              <w:rPr>
                <w:rFonts w:ascii="Times New Roman" w:hAnsi="Times New Roman" w:cs="Times New Roman"/>
                <w:sz w:val="20"/>
                <w:szCs w:val="20"/>
                <w:lang w:eastAsia="en-GB"/>
              </w:rPr>
              <w:t xml:space="preserve">İngiliz Edebiyatı’ndan seçilen metinlerin ait oldukları dönemlerle birlikte incelenmesi sağlanır. </w:t>
            </w:r>
          </w:p>
        </w:tc>
      </w:tr>
      <w:tr w:rsidR="004E4284" w:rsidRPr="004E4284" w:rsidTr="00F20CAC">
        <w:trPr>
          <w:trHeight w:val="743"/>
        </w:trPr>
        <w:tc>
          <w:tcPr>
            <w:tcW w:w="2238"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4"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 xml:space="preserve">Okutulan eserler hakkında öğrencilerin yorum yapabilme ve yorumlar üzerine eleştiride bulunabilme yeteneklerinin geliştirilmesi. </w:t>
            </w:r>
          </w:p>
        </w:tc>
      </w:tr>
      <w:tr w:rsidR="002503F0" w:rsidRPr="004E4284" w:rsidTr="00F20CAC">
        <w:trPr>
          <w:trHeight w:val="753"/>
        </w:trPr>
        <w:tc>
          <w:tcPr>
            <w:tcW w:w="2238"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4" w:type="dxa"/>
            <w:shd w:val="clear" w:color="auto" w:fill="auto"/>
          </w:tcPr>
          <w:p w:rsidR="002503F0" w:rsidRPr="004E4284" w:rsidRDefault="00F20CAC" w:rsidP="0083140C">
            <w:pPr>
              <w:rPr>
                <w:rFonts w:ascii="Times New Roman" w:hAnsi="Times New Roman" w:cs="Times New Roman"/>
                <w:sz w:val="20"/>
                <w:szCs w:val="20"/>
              </w:rPr>
            </w:pPr>
            <w:r>
              <w:rPr>
                <w:rFonts w:ascii="Times New Roman" w:hAnsi="Times New Roman" w:cs="Times New Roman"/>
                <w:sz w:val="20"/>
                <w:szCs w:val="20"/>
              </w:rPr>
              <w:t>D</w:t>
            </w:r>
            <w:r w:rsidR="002503F0" w:rsidRPr="004E4284">
              <w:rPr>
                <w:rFonts w:ascii="Times New Roman" w:hAnsi="Times New Roman" w:cs="Times New Roman"/>
                <w:sz w:val="20"/>
                <w:szCs w:val="20"/>
              </w:rPr>
              <w:t>üzyazı metinlerinden seçmeler</w:t>
            </w:r>
            <w:r w:rsidR="00A977E8" w:rsidRPr="004E4284">
              <w:rPr>
                <w:rFonts w:ascii="Times New Roman" w:hAnsi="Times New Roman" w:cs="Times New Roman"/>
                <w:sz w:val="20"/>
                <w:szCs w:val="20"/>
              </w:rPr>
              <w:t>.</w:t>
            </w:r>
          </w:p>
        </w:tc>
      </w:tr>
    </w:tbl>
    <w:p w:rsidR="002503F0" w:rsidRDefault="002503F0" w:rsidP="002503F0">
      <w:pPr>
        <w:rPr>
          <w:rFonts w:ascii="Times New Roman" w:hAnsi="Times New Roman" w:cs="Times New Roman"/>
          <w:sz w:val="20"/>
          <w:szCs w:val="20"/>
        </w:rPr>
      </w:pPr>
    </w:p>
    <w:p w:rsidR="00F20CAC" w:rsidRPr="004E4284" w:rsidRDefault="00F20CAC" w:rsidP="002503F0">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RUSÇA II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D000104</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b/>
                <w:bCs/>
                <w:sz w:val="20"/>
                <w:szCs w:val="20"/>
                <w:shd w:val="clear" w:color="auto" w:fill="FFFFFF"/>
              </w:rPr>
              <w:t> </w:t>
            </w:r>
            <w:r w:rsidRPr="004E4284">
              <w:rPr>
                <w:rFonts w:ascii="Times New Roman" w:hAnsi="Times New Roman" w:cs="Times New Roman"/>
                <w:sz w:val="20"/>
                <w:szCs w:val="20"/>
                <w:shd w:val="clear" w:color="auto" w:fill="FFFFFF"/>
              </w:rPr>
              <w:t>Rusça temel gramer eşliğinde güncel konular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p w:rsidR="002503F0" w:rsidRPr="004E4284" w:rsidRDefault="002503F0" w:rsidP="0083140C">
            <w:pPr>
              <w:rPr>
                <w:rFonts w:ascii="Times New Roman" w:eastAsia="SimSun" w:hAnsi="Times New Roman" w:cs="Times New Roman"/>
                <w:sz w:val="20"/>
                <w:szCs w:val="20"/>
                <w:lang w:eastAsia="zh-CN"/>
              </w:rPr>
            </w:pP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shd w:val="clear" w:color="auto" w:fill="FFFFFF"/>
              </w:rPr>
              <w:t>Rus dilini temel düzeyde yazılı ve sözlü iletişim amaçlı kullanabilmek ve ileriye dönük dilin altyapısını güçlendirmektir</w:t>
            </w:r>
            <w:r w:rsidR="00A977E8" w:rsidRPr="004E4284">
              <w:rPr>
                <w:rFonts w:ascii="Times New Roman" w:hAnsi="Times New Roman" w:cs="Times New Roman"/>
                <w:sz w:val="20"/>
                <w:szCs w:val="20"/>
                <w:shd w:val="clear" w:color="auto" w:fill="FFFFFF"/>
              </w:rPr>
              <w:t>.</w:t>
            </w:r>
          </w:p>
        </w:tc>
      </w:tr>
      <w:tr w:rsidR="002503F0"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spacing w:after="0"/>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Glazunova, O.İ</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‘Davaitegovoritpo-russki’, Moskva, 2001. </w:t>
            </w:r>
          </w:p>
          <w:p w:rsidR="002503F0" w:rsidRPr="004E4284" w:rsidRDefault="002503F0" w:rsidP="0083140C">
            <w:pPr>
              <w:spacing w:after="0"/>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Stambulyan, İ.M</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‘Kurs pofonetike i intonatsii’, Moskva, 1988. </w:t>
            </w:r>
          </w:p>
          <w:p w:rsidR="002503F0" w:rsidRPr="004E4284" w:rsidRDefault="002503F0" w:rsidP="0083140C">
            <w:pPr>
              <w:spacing w:after="0"/>
              <w:rPr>
                <w:rFonts w:ascii="Times New Roman" w:hAnsi="Times New Roman" w:cs="Times New Roman"/>
                <w:sz w:val="20"/>
                <w:szCs w:val="20"/>
              </w:rPr>
            </w:pPr>
            <w:r w:rsidRPr="004E4284">
              <w:rPr>
                <w:rFonts w:ascii="Times New Roman" w:hAnsi="Times New Roman" w:cs="Times New Roman"/>
                <w:sz w:val="20"/>
                <w:szCs w:val="20"/>
                <w:shd w:val="clear" w:color="auto" w:fill="FFFFFF"/>
              </w:rPr>
              <w:t>LebedevaYu.G</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‘Zvuki. Udareniye. İntonatsiya.’, Moskva, 1986.</w:t>
            </w:r>
          </w:p>
        </w:tc>
      </w:tr>
    </w:tbl>
    <w:p w:rsidR="002503F0" w:rsidRPr="004E4284" w:rsidRDefault="002503F0" w:rsidP="002503F0">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ARAPÇA II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lastRenderedPageBreak/>
              <w:t>Kodu-Türü</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2503F0">
            <w:pPr>
              <w:rPr>
                <w:rFonts w:ascii="Times New Roman" w:hAnsi="Times New Roman" w:cs="Times New Roman"/>
                <w:sz w:val="20"/>
                <w:szCs w:val="20"/>
              </w:rPr>
            </w:pPr>
            <w:r w:rsidRPr="004E4284">
              <w:rPr>
                <w:rFonts w:ascii="Times New Roman" w:hAnsi="Times New Roman" w:cs="Times New Roman"/>
                <w:sz w:val="20"/>
                <w:szCs w:val="20"/>
              </w:rPr>
              <w:t>D000130</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Arapça harfler</w:t>
            </w:r>
          </w:p>
          <w:p w:rsidR="002503F0" w:rsidRPr="004E4284" w:rsidRDefault="002503F0"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Uzun ve kısa sesliler</w:t>
            </w:r>
          </w:p>
          <w:p w:rsidR="002503F0" w:rsidRPr="004E4284" w:rsidRDefault="002503F0"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Nunlama (al-tanween.)</w:t>
            </w:r>
          </w:p>
          <w:p w:rsidR="002503F0" w:rsidRPr="004E4284" w:rsidRDefault="002503F0"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Al-sukun.</w:t>
            </w:r>
          </w:p>
          <w:p w:rsidR="002503F0" w:rsidRPr="004E4284" w:rsidRDefault="002503F0"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Al-shadda.</w:t>
            </w:r>
          </w:p>
          <w:p w:rsidR="002503F0" w:rsidRPr="004E4284" w:rsidRDefault="002503F0"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Güneş ve ay harfleri</w:t>
            </w:r>
          </w:p>
          <w:p w:rsidR="002503F0" w:rsidRPr="004E4284" w:rsidRDefault="002503F0"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Al-alif al-maqsura.</w:t>
            </w:r>
          </w:p>
          <w:p w:rsidR="002503F0" w:rsidRPr="004E4284" w:rsidRDefault="002503F0" w:rsidP="003F519F">
            <w:pPr>
              <w:pStyle w:val="ListeParagraf"/>
              <w:spacing w:after="0" w:line="0" w:lineRule="atLeast"/>
              <w:ind w:left="360"/>
              <w:jc w:val="both"/>
              <w:rPr>
                <w:rFonts w:ascii="Times New Roman" w:hAnsi="Times New Roman"/>
                <w:sz w:val="20"/>
                <w:szCs w:val="20"/>
              </w:rPr>
            </w:pPr>
            <w:r w:rsidRPr="004E4284">
              <w:rPr>
                <w:rFonts w:ascii="Times New Roman" w:hAnsi="Times New Roman"/>
                <w:sz w:val="20"/>
                <w:szCs w:val="20"/>
              </w:rPr>
              <w:t>Al-hamza.</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Arapça okuma yazma becerilerinin öğrencilere kazandırılmasını hedefler. Öğrencilere açık hedefler ve talimatlar vererek öğrenme sürecini pekiştirir.</w:t>
            </w:r>
          </w:p>
        </w:tc>
      </w:tr>
      <w:tr w:rsidR="002503F0"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pStyle w:val="ListeParagraf"/>
              <w:numPr>
                <w:ilvl w:val="0"/>
                <w:numId w:val="2"/>
              </w:numPr>
              <w:spacing w:after="0" w:line="0" w:lineRule="atLeast"/>
              <w:ind w:left="337" w:hanging="270"/>
              <w:rPr>
                <w:rFonts w:ascii="Times New Roman" w:hAnsi="Times New Roman"/>
                <w:sz w:val="20"/>
                <w:szCs w:val="20"/>
              </w:rPr>
            </w:pPr>
            <w:r w:rsidRPr="004E4284">
              <w:rPr>
                <w:rFonts w:ascii="Times New Roman" w:hAnsi="Times New Roman"/>
                <w:sz w:val="20"/>
                <w:szCs w:val="20"/>
              </w:rPr>
              <w:t>Gateway toArabic (Kısım 1)</w:t>
            </w:r>
          </w:p>
          <w:p w:rsidR="002503F0" w:rsidRPr="004E4284" w:rsidRDefault="002503F0" w:rsidP="0083140C">
            <w:pPr>
              <w:pStyle w:val="ListeParagraf"/>
              <w:numPr>
                <w:ilvl w:val="0"/>
                <w:numId w:val="2"/>
              </w:numPr>
              <w:spacing w:after="0" w:line="0" w:lineRule="atLeast"/>
              <w:ind w:left="337" w:hanging="270"/>
              <w:rPr>
                <w:rFonts w:ascii="Times New Roman" w:hAnsi="Times New Roman"/>
                <w:sz w:val="20"/>
                <w:szCs w:val="20"/>
              </w:rPr>
            </w:pPr>
            <w:r w:rsidRPr="004E4284">
              <w:rPr>
                <w:rFonts w:ascii="Times New Roman" w:hAnsi="Times New Roman"/>
                <w:sz w:val="20"/>
                <w:szCs w:val="20"/>
              </w:rPr>
              <w:t>KeytoArabic 1 (okuma ve yazma için ek kaynak)</w:t>
            </w:r>
          </w:p>
        </w:tc>
      </w:tr>
    </w:tbl>
    <w:p w:rsidR="002503F0" w:rsidRPr="004E4284" w:rsidRDefault="002503F0" w:rsidP="002503F0">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İLERİ İNGİLİZCE DİLBİLGİSİ</w:t>
            </w:r>
          </w:p>
        </w:tc>
      </w:tr>
      <w:tr w:rsidR="004E4284" w:rsidRPr="004E4284" w:rsidTr="00F20CAC">
        <w:tc>
          <w:tcPr>
            <w:tcW w:w="2235" w:type="dxa"/>
            <w:shd w:val="clear" w:color="auto" w:fill="auto"/>
          </w:tcPr>
          <w:p w:rsidR="002503F0"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Kodu-Türü</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IDE 1014</w:t>
            </w:r>
          </w:p>
        </w:tc>
      </w:tr>
      <w:tr w:rsidR="004E4284" w:rsidRPr="004E4284" w:rsidTr="00F20CAC">
        <w:tc>
          <w:tcPr>
            <w:tcW w:w="2235" w:type="dxa"/>
            <w:shd w:val="clear" w:color="auto" w:fill="auto"/>
          </w:tcPr>
          <w:p w:rsidR="002503F0" w:rsidRPr="004E4284" w:rsidRDefault="002503F0" w:rsidP="0083140C">
            <w:pPr>
              <w:tabs>
                <w:tab w:val="left" w:pos="3075"/>
              </w:tabs>
              <w:rPr>
                <w:rFonts w:ascii="Times New Roman" w:hAnsi="Times New Roman" w:cs="Times New Roman"/>
                <w:sz w:val="20"/>
                <w:szCs w:val="20"/>
              </w:rPr>
            </w:pPr>
            <w:r w:rsidRPr="004E4284">
              <w:rPr>
                <w:rFonts w:ascii="Times New Roman" w:hAnsi="Times New Roman" w:cs="Times New Roman"/>
                <w:sz w:val="20"/>
                <w:szCs w:val="20"/>
              </w:rPr>
              <w:t>S</w:t>
            </w:r>
            <w:r w:rsidR="00A977E8" w:rsidRPr="004E4284">
              <w:rPr>
                <w:rFonts w:ascii="Times New Roman" w:hAnsi="Times New Roman" w:cs="Times New Roman"/>
                <w:sz w:val="20"/>
                <w:szCs w:val="20"/>
              </w:rPr>
              <w:t>aat</w:t>
            </w:r>
            <w:r w:rsidRPr="004E4284">
              <w:rPr>
                <w:rFonts w:ascii="Times New Roman" w:hAnsi="Times New Roman" w:cs="Times New Roman"/>
                <w:sz w:val="20"/>
                <w:szCs w:val="20"/>
              </w:rPr>
              <w:t>/H</w:t>
            </w:r>
            <w:r w:rsidR="00A977E8" w:rsidRPr="004E4284">
              <w:rPr>
                <w:rFonts w:ascii="Times New Roman" w:hAnsi="Times New Roman" w:cs="Times New Roman"/>
                <w:sz w:val="20"/>
                <w:szCs w:val="20"/>
              </w:rPr>
              <w:t>afta</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4/1</w:t>
            </w:r>
          </w:p>
        </w:tc>
      </w:tr>
      <w:tr w:rsidR="004E4284" w:rsidRPr="004E4284" w:rsidTr="00F20CAC">
        <w:tc>
          <w:tcPr>
            <w:tcW w:w="2235" w:type="dxa"/>
            <w:shd w:val="clear" w:color="auto" w:fill="auto"/>
          </w:tcPr>
          <w:p w:rsidR="002503F0"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Yıl/Dö</w:t>
            </w:r>
            <w:r w:rsidR="002503F0" w:rsidRPr="004E4284">
              <w:rPr>
                <w:rFonts w:ascii="Times New Roman" w:hAnsi="Times New Roman" w:cs="Times New Roman"/>
                <w:sz w:val="20"/>
                <w:szCs w:val="20"/>
              </w:rPr>
              <w:t>nem</w:t>
            </w:r>
          </w:p>
        </w:tc>
        <w:tc>
          <w:tcPr>
            <w:tcW w:w="7087" w:type="dxa"/>
            <w:shd w:val="clear" w:color="auto" w:fill="auto"/>
          </w:tcPr>
          <w:p w:rsidR="002503F0"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F20CAC">
        <w:trPr>
          <w:trHeight w:val="440"/>
        </w:trPr>
        <w:tc>
          <w:tcPr>
            <w:tcW w:w="2235" w:type="dxa"/>
            <w:shd w:val="clear" w:color="auto" w:fill="auto"/>
          </w:tcPr>
          <w:p w:rsidR="002503F0" w:rsidRPr="004E4284" w:rsidRDefault="00A977E8" w:rsidP="0083140C">
            <w:pPr>
              <w:tabs>
                <w:tab w:val="left" w:pos="1005"/>
              </w:tabs>
              <w:rPr>
                <w:rFonts w:ascii="Times New Roman" w:hAnsi="Times New Roman" w:cs="Times New Roman"/>
                <w:sz w:val="20"/>
                <w:szCs w:val="20"/>
              </w:rPr>
            </w:pPr>
            <w:r w:rsidRPr="004E4284">
              <w:rPr>
                <w:rFonts w:ascii="Times New Roman" w:hAnsi="Times New Roman" w:cs="Times New Roman"/>
                <w:sz w:val="20"/>
                <w:szCs w:val="20"/>
              </w:rPr>
              <w:t>Türü</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SECMELI</w:t>
            </w:r>
          </w:p>
        </w:tc>
      </w:tr>
      <w:tr w:rsidR="004E4284" w:rsidRPr="004E4284" w:rsidTr="00F20CAC">
        <w:tc>
          <w:tcPr>
            <w:tcW w:w="2235" w:type="dxa"/>
            <w:shd w:val="clear" w:color="auto" w:fill="auto"/>
          </w:tcPr>
          <w:p w:rsidR="002503F0" w:rsidRPr="004E4284" w:rsidRDefault="00A977E8" w:rsidP="0083140C">
            <w:pPr>
              <w:tabs>
                <w:tab w:val="left" w:pos="1005"/>
              </w:tabs>
              <w:rPr>
                <w:rFonts w:ascii="Times New Roman" w:hAnsi="Times New Roman" w:cs="Times New Roman"/>
                <w:sz w:val="20"/>
                <w:szCs w:val="20"/>
              </w:rPr>
            </w:pPr>
            <w:r w:rsidRPr="004E4284">
              <w:rPr>
                <w:rFonts w:ascii="Times New Roman" w:hAnsi="Times New Roman" w:cs="Times New Roman"/>
                <w:sz w:val="20"/>
                <w:szCs w:val="20"/>
              </w:rPr>
              <w:t>Ö</w:t>
            </w:r>
            <w:r w:rsidR="002503F0" w:rsidRPr="004E4284">
              <w:rPr>
                <w:rFonts w:ascii="Times New Roman" w:hAnsi="Times New Roman" w:cs="Times New Roman"/>
                <w:sz w:val="20"/>
                <w:szCs w:val="20"/>
              </w:rPr>
              <w:t>n şart/Önerilen</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2503F0" w:rsidRPr="004E4284" w:rsidRDefault="002503F0" w:rsidP="0083140C">
            <w:pPr>
              <w:tabs>
                <w:tab w:val="left" w:pos="1005"/>
              </w:tabs>
              <w:rPr>
                <w:rFonts w:ascii="Times New Roman" w:hAnsi="Times New Roman" w:cs="Times New Roman"/>
                <w:sz w:val="20"/>
                <w:szCs w:val="20"/>
              </w:rPr>
            </w:pPr>
            <w:r w:rsidRPr="004E4284">
              <w:rPr>
                <w:rFonts w:ascii="Times New Roman" w:hAnsi="Times New Roman" w:cs="Times New Roman"/>
                <w:sz w:val="20"/>
                <w:szCs w:val="20"/>
              </w:rPr>
              <w:t>Ders İçeriği</w:t>
            </w:r>
          </w:p>
        </w:tc>
        <w:tc>
          <w:tcPr>
            <w:tcW w:w="7087" w:type="dxa"/>
            <w:shd w:val="clear" w:color="auto" w:fill="auto"/>
          </w:tcPr>
          <w:p w:rsidR="002503F0" w:rsidRPr="004E4284" w:rsidRDefault="002503F0" w:rsidP="0083140C">
            <w:pPr>
              <w:spacing w:before="100" w:beforeAutospacing="1" w:after="100" w:afterAutospacing="1"/>
              <w:jc w:val="both"/>
              <w:rPr>
                <w:rFonts w:ascii="Times New Roman" w:hAnsi="Times New Roman" w:cs="Times New Roman"/>
                <w:sz w:val="20"/>
                <w:szCs w:val="20"/>
              </w:rPr>
            </w:pPr>
            <w:proofErr w:type="gramStart"/>
            <w:r w:rsidRPr="004E4284">
              <w:rPr>
                <w:rFonts w:ascii="Times New Roman" w:hAnsi="Times New Roman" w:cs="Times New Roman"/>
                <w:sz w:val="20"/>
                <w:szCs w:val="20"/>
              </w:rPr>
              <w:t>İleri seviyede dilbilgisi.</w:t>
            </w:r>
            <w:proofErr w:type="gramEnd"/>
          </w:p>
        </w:tc>
      </w:tr>
      <w:tr w:rsidR="004E4284" w:rsidRPr="004E4284" w:rsidTr="00F20CAC">
        <w:tc>
          <w:tcPr>
            <w:tcW w:w="2235" w:type="dxa"/>
            <w:shd w:val="clear" w:color="auto" w:fill="auto"/>
          </w:tcPr>
          <w:p w:rsidR="002503F0" w:rsidRPr="004E4284" w:rsidRDefault="002503F0" w:rsidP="0083140C">
            <w:pPr>
              <w:tabs>
                <w:tab w:val="left" w:pos="1005"/>
              </w:tabs>
              <w:rPr>
                <w:rFonts w:ascii="Times New Roman" w:hAnsi="Times New Roman" w:cs="Times New Roman"/>
                <w:sz w:val="20"/>
                <w:szCs w:val="20"/>
              </w:rPr>
            </w:pPr>
            <w:r w:rsidRPr="004E4284">
              <w:rPr>
                <w:rFonts w:ascii="Times New Roman" w:hAnsi="Times New Roman" w:cs="Times New Roman"/>
                <w:sz w:val="20"/>
                <w:szCs w:val="20"/>
              </w:rPr>
              <w:t>Amaç ve Hedefler</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İleri düzeyde dilbilgisi kurallarını çeşitli iletişim ortamlarında kullandırmak.</w:t>
            </w:r>
          </w:p>
        </w:tc>
      </w:tr>
      <w:tr w:rsidR="002503F0" w:rsidRPr="004E4284" w:rsidTr="00F20CAC">
        <w:tc>
          <w:tcPr>
            <w:tcW w:w="2235" w:type="dxa"/>
            <w:shd w:val="clear" w:color="auto" w:fill="auto"/>
          </w:tcPr>
          <w:p w:rsidR="002503F0" w:rsidRPr="004E4284" w:rsidRDefault="00A977E8" w:rsidP="0083140C">
            <w:pPr>
              <w:tabs>
                <w:tab w:val="left" w:pos="1005"/>
              </w:tabs>
              <w:rPr>
                <w:rFonts w:ascii="Times New Roman" w:hAnsi="Times New Roman" w:cs="Times New Roman"/>
                <w:sz w:val="20"/>
                <w:szCs w:val="20"/>
              </w:rPr>
            </w:pPr>
            <w:r w:rsidRPr="004E4284">
              <w:rPr>
                <w:rFonts w:ascii="Times New Roman" w:hAnsi="Times New Roman" w:cs="Times New Roman"/>
                <w:sz w:val="20"/>
                <w:szCs w:val="20"/>
              </w:rPr>
              <w:t>Ders Kitabı</w:t>
            </w:r>
            <w:r w:rsidR="002503F0" w:rsidRPr="004E4284">
              <w:rPr>
                <w:rFonts w:ascii="Times New Roman" w:hAnsi="Times New Roman" w:cs="Times New Roman"/>
                <w:sz w:val="20"/>
                <w:szCs w:val="20"/>
              </w:rPr>
              <w:t>/Diğer Materyaller</w:t>
            </w:r>
          </w:p>
        </w:tc>
        <w:tc>
          <w:tcPr>
            <w:tcW w:w="7087" w:type="dxa"/>
            <w:shd w:val="clear" w:color="auto" w:fill="auto"/>
          </w:tcPr>
          <w:p w:rsidR="002503F0" w:rsidRPr="004E4284" w:rsidRDefault="002503F0" w:rsidP="0083140C">
            <w:pPr>
              <w:spacing w:after="0" w:line="240" w:lineRule="auto"/>
              <w:rPr>
                <w:rFonts w:ascii="Times New Roman" w:hAnsi="Times New Roman" w:cs="Times New Roman"/>
                <w:sz w:val="20"/>
                <w:szCs w:val="20"/>
              </w:rPr>
            </w:pPr>
            <w:r w:rsidRPr="004E4284">
              <w:rPr>
                <w:rFonts w:ascii="Times New Roman" w:hAnsi="Times New Roman" w:cs="Times New Roman"/>
                <w:sz w:val="20"/>
                <w:szCs w:val="20"/>
              </w:rPr>
              <w:t>Scholastic Read XL StudentBook</w:t>
            </w:r>
          </w:p>
          <w:p w:rsidR="002503F0" w:rsidRPr="004E4284" w:rsidRDefault="002503F0" w:rsidP="0083140C">
            <w:pPr>
              <w:spacing w:after="0" w:line="240" w:lineRule="auto"/>
              <w:rPr>
                <w:rFonts w:ascii="Times New Roman" w:hAnsi="Times New Roman" w:cs="Times New Roman"/>
                <w:sz w:val="20"/>
                <w:szCs w:val="20"/>
              </w:rPr>
            </w:pPr>
            <w:r w:rsidRPr="004E4284">
              <w:rPr>
                <w:rFonts w:ascii="Times New Roman" w:hAnsi="Times New Roman" w:cs="Times New Roman"/>
                <w:sz w:val="20"/>
                <w:szCs w:val="20"/>
              </w:rPr>
              <w:t>Scholastic Read XL PracticeBook</w:t>
            </w:r>
          </w:p>
        </w:tc>
      </w:tr>
    </w:tbl>
    <w:p w:rsidR="002503F0" w:rsidRPr="004E4284" w:rsidRDefault="002503F0" w:rsidP="002503F0">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İLERİ KONUŞMA ve DİNLEME BECERİLERİ II</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IDE 1016</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2/1</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2503F0"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lastRenderedPageBreak/>
              <w:t>Ön-Şart / Önerilen</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7087" w:type="dxa"/>
            <w:shd w:val="clear" w:color="auto" w:fill="auto"/>
          </w:tcPr>
          <w:p w:rsidR="002503F0" w:rsidRPr="004E4284" w:rsidRDefault="002503F0" w:rsidP="00F20CAC">
            <w:pPr>
              <w:spacing w:before="100" w:beforeAutospacing="1" w:after="100" w:afterAutospacing="1"/>
              <w:jc w:val="both"/>
              <w:rPr>
                <w:rFonts w:ascii="Times New Roman" w:hAnsi="Times New Roman" w:cs="Times New Roman"/>
                <w:sz w:val="20"/>
                <w:szCs w:val="20"/>
                <w:lang w:eastAsia="en-GB"/>
              </w:rPr>
            </w:pPr>
            <w:r w:rsidRPr="004E4284">
              <w:rPr>
                <w:rFonts w:ascii="Times New Roman" w:hAnsi="Times New Roman" w:cs="Times New Roman"/>
                <w:sz w:val="20"/>
                <w:szCs w:val="20"/>
                <w:lang w:eastAsia="en-GB"/>
              </w:rPr>
              <w:t>Sesli-görsel eğitim araçları kullanılarak öğrencilerin dinleme becerisi geliştirilir. Öğrencilerin dinledikleri hakkında yorum yapmaları sağlanarak konuşma becerilerinin geliştirilmesi sağlanır.</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2503F0" w:rsidRPr="004E4284" w:rsidRDefault="002503F0" w:rsidP="0083140C">
            <w:pPr>
              <w:spacing w:before="100" w:beforeAutospacing="1" w:after="100" w:afterAutospacing="1"/>
              <w:rPr>
                <w:rFonts w:ascii="Times New Roman" w:hAnsi="Times New Roman" w:cs="Times New Roman"/>
                <w:sz w:val="20"/>
                <w:szCs w:val="20"/>
              </w:rPr>
            </w:pPr>
            <w:r w:rsidRPr="004E4284">
              <w:rPr>
                <w:rFonts w:ascii="Times New Roman" w:hAnsi="Times New Roman" w:cs="Times New Roman"/>
                <w:sz w:val="20"/>
                <w:szCs w:val="20"/>
                <w:lang w:eastAsia="en-GB"/>
              </w:rPr>
              <w:t>Dinleme ve konuşma becerilerinin geliştirilmesi ve pekiştirilmesi amaçlanmaktadır.</w:t>
            </w:r>
          </w:p>
        </w:tc>
      </w:tr>
      <w:tr w:rsidR="002503F0"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Porter, P. A</w:t>
            </w:r>
            <w:proofErr w:type="gramStart"/>
            <w:r w:rsidRPr="004E4284">
              <w:rPr>
                <w:rFonts w:ascii="Times New Roman" w:hAnsi="Times New Roman" w:cs="Times New Roman"/>
                <w:sz w:val="20"/>
                <w:szCs w:val="20"/>
              </w:rPr>
              <w:t>.,</w:t>
            </w:r>
            <w:proofErr w:type="gramEnd"/>
            <w:r w:rsidRPr="004E4284">
              <w:rPr>
                <w:rFonts w:ascii="Times New Roman" w:hAnsi="Times New Roman" w:cs="Times New Roman"/>
                <w:sz w:val="20"/>
                <w:szCs w:val="20"/>
              </w:rPr>
              <w:t xml:space="preserve">and Margaret G. (1992). </w:t>
            </w:r>
            <w:r w:rsidRPr="00E7482B">
              <w:rPr>
                <w:rStyle w:val="Vurgu"/>
                <w:rFonts w:ascii="Times New Roman" w:hAnsi="Times New Roman" w:cs="Times New Roman"/>
                <w:i w:val="0"/>
                <w:sz w:val="20"/>
                <w:szCs w:val="20"/>
              </w:rPr>
              <w:t>CommunicatingEffectively in English: Oral CommunicationforNon-NativeSpeakers</w:t>
            </w:r>
            <w:r w:rsidRPr="004E4284">
              <w:rPr>
                <w:rFonts w:ascii="Times New Roman" w:hAnsi="Times New Roman" w:cs="Times New Roman"/>
                <w:sz w:val="20"/>
                <w:szCs w:val="20"/>
              </w:rPr>
              <w:t xml:space="preserve">. 2nd ed. Belmont, CA: Wadsworth. </w:t>
            </w:r>
          </w:p>
        </w:tc>
      </w:tr>
    </w:tbl>
    <w:p w:rsidR="002503F0" w:rsidRPr="004E4284" w:rsidRDefault="002503F0" w:rsidP="002503F0">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YUNANCA II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D000106</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b/>
                <w:bCs/>
                <w:sz w:val="20"/>
                <w:szCs w:val="20"/>
                <w:shd w:val="clear" w:color="auto" w:fill="FFFFFF"/>
              </w:rPr>
              <w:t> </w:t>
            </w:r>
            <w:r w:rsidRPr="004E4284">
              <w:rPr>
                <w:rFonts w:ascii="Times New Roman" w:hAnsi="Times New Roman" w:cs="Times New Roman"/>
                <w:sz w:val="20"/>
                <w:szCs w:val="20"/>
                <w:shd w:val="clear" w:color="auto" w:fill="FFFFFF"/>
              </w:rPr>
              <w:t>Yunanca temel gramer eşliğinde güncel konular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shd w:val="clear" w:color="auto" w:fill="FFFFFF"/>
              </w:rPr>
              <w:t>Yunan dilini temel düzeyde yazılı ve sözlü iletişim amaçlı kullanabilmek ve ileriye dönük dilin altyapısını güçlendirmektir</w:t>
            </w:r>
            <w:r w:rsidR="00A977E8" w:rsidRPr="004E4284">
              <w:rPr>
                <w:rFonts w:ascii="Times New Roman" w:hAnsi="Times New Roman" w:cs="Times New Roman"/>
                <w:sz w:val="20"/>
                <w:szCs w:val="20"/>
                <w:shd w:val="clear" w:color="auto" w:fill="FFFFFF"/>
              </w:rPr>
              <w:t>.</w:t>
            </w:r>
          </w:p>
        </w:tc>
      </w:tr>
      <w:tr w:rsidR="002503F0"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DF4BF2" w:rsidRPr="004E4284" w:rsidRDefault="002503F0" w:rsidP="00DF4BF2">
            <w:pPr>
              <w:spacing w:after="0"/>
              <w:rPr>
                <w:rFonts w:ascii="Times New Roman" w:hAnsi="Times New Roman" w:cs="Times New Roman"/>
                <w:sz w:val="20"/>
                <w:szCs w:val="20"/>
              </w:rPr>
            </w:pPr>
            <w:r w:rsidRPr="004E4284">
              <w:rPr>
                <w:rFonts w:ascii="Times New Roman" w:hAnsi="Times New Roman" w:cs="Times New Roman"/>
                <w:sz w:val="20"/>
                <w:szCs w:val="20"/>
                <w:shd w:val="clear" w:color="auto" w:fill="FFFFFF"/>
              </w:rPr>
              <w:t> </w:t>
            </w:r>
          </w:p>
          <w:p w:rsidR="002503F0" w:rsidRPr="004E4284" w:rsidRDefault="0046202F" w:rsidP="0083140C">
            <w:pPr>
              <w:spacing w:after="0"/>
              <w:rPr>
                <w:rFonts w:ascii="Times New Roman" w:hAnsi="Times New Roman" w:cs="Times New Roman"/>
                <w:sz w:val="20"/>
                <w:szCs w:val="20"/>
              </w:rPr>
            </w:pPr>
            <w:r>
              <w:rPr>
                <w:rFonts w:ascii="Times New Roman" w:hAnsi="Times New Roman" w:cs="Times New Roman"/>
                <w:sz w:val="20"/>
                <w:szCs w:val="20"/>
                <w:shd w:val="clear" w:color="auto" w:fill="FFFFFF"/>
              </w:rPr>
              <w:t xml:space="preserve">Dimitra </w:t>
            </w:r>
            <w:proofErr w:type="gramStart"/>
            <w:r>
              <w:rPr>
                <w:rFonts w:ascii="Times New Roman" w:hAnsi="Times New Roman" w:cs="Times New Roman"/>
                <w:sz w:val="20"/>
                <w:szCs w:val="20"/>
                <w:shd w:val="clear" w:color="auto" w:fill="FFFFFF"/>
              </w:rPr>
              <w:t>Dimitra,</w:t>
            </w:r>
            <w:r w:rsidRPr="008E591D">
              <w:rPr>
                <w:rFonts w:ascii="Times New Roman" w:hAnsi="Times New Roman" w:cs="Times New Roman"/>
                <w:sz w:val="20"/>
                <w:szCs w:val="20"/>
                <w:shd w:val="clear" w:color="auto" w:fill="FFFFFF"/>
              </w:rPr>
              <w:t>Marineta</w:t>
            </w:r>
            <w:proofErr w:type="gramEnd"/>
            <w:r w:rsidRPr="008E591D">
              <w:rPr>
                <w:rFonts w:ascii="Times New Roman" w:hAnsi="Times New Roman" w:cs="Times New Roman"/>
                <w:sz w:val="20"/>
                <w:szCs w:val="20"/>
                <w:shd w:val="clear" w:color="auto" w:fill="FFFFFF"/>
              </w:rPr>
              <w:t xml:space="preserve"> Papaheimona </w:t>
            </w:r>
            <w:r>
              <w:rPr>
                <w:rFonts w:ascii="Times New Roman" w:hAnsi="Times New Roman" w:cs="Times New Roman"/>
                <w:sz w:val="20"/>
                <w:szCs w:val="20"/>
                <w:shd w:val="clear" w:color="auto" w:fill="FFFFFF"/>
              </w:rPr>
              <w:t>“Ellinka Tora2+2”, Nostos, 2006.</w:t>
            </w:r>
          </w:p>
        </w:tc>
      </w:tr>
    </w:tbl>
    <w:p w:rsidR="002503F0" w:rsidRPr="004E4284" w:rsidRDefault="002503F0" w:rsidP="002503F0">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İSPANYOLCA II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D000108</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bCs/>
                <w:sz w:val="20"/>
                <w:szCs w:val="20"/>
                <w:shd w:val="clear" w:color="auto" w:fill="FFFFFF"/>
              </w:rPr>
              <w:t>İspanyolca</w:t>
            </w:r>
            <w:r w:rsidRPr="004E4284">
              <w:rPr>
                <w:rFonts w:ascii="Times New Roman" w:hAnsi="Times New Roman" w:cs="Times New Roman"/>
                <w:sz w:val="20"/>
                <w:szCs w:val="20"/>
                <w:shd w:val="clear" w:color="auto" w:fill="FFFFFF"/>
              </w:rPr>
              <w:t xml:space="preserve"> temel gramer eşliğinde güncel konular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shd w:val="clear" w:color="auto" w:fill="FFFFFF"/>
              </w:rPr>
              <w:t>İspanyol dilini temel düzeyde yazılı ve sözlü iletişim amaçlı kullanabilmek ve ileriye dönük dilin altyapısını güçlendirmektir</w:t>
            </w:r>
            <w:r w:rsidR="00A977E8" w:rsidRPr="004E4284">
              <w:rPr>
                <w:rFonts w:ascii="Times New Roman" w:hAnsi="Times New Roman" w:cs="Times New Roman"/>
                <w:sz w:val="20"/>
                <w:szCs w:val="20"/>
                <w:shd w:val="clear" w:color="auto" w:fill="FFFFFF"/>
              </w:rPr>
              <w:t>.</w:t>
            </w:r>
          </w:p>
        </w:tc>
      </w:tr>
      <w:tr w:rsidR="002503F0"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A977E8" w:rsidRPr="004E4284" w:rsidRDefault="002503F0" w:rsidP="00A977E8">
            <w:pPr>
              <w:spacing w:after="0"/>
              <w:rPr>
                <w:rFonts w:ascii="Times New Roman" w:hAnsi="Times New Roman" w:cs="Times New Roman"/>
                <w:sz w:val="20"/>
                <w:szCs w:val="20"/>
              </w:rPr>
            </w:pPr>
            <w:r w:rsidRPr="004E4284">
              <w:rPr>
                <w:rFonts w:ascii="Times New Roman" w:hAnsi="Times New Roman" w:cs="Times New Roman"/>
                <w:sz w:val="20"/>
                <w:szCs w:val="20"/>
                <w:shd w:val="clear" w:color="auto" w:fill="FFFFFF"/>
              </w:rPr>
              <w:t> </w:t>
            </w:r>
            <w:r w:rsidR="00A977E8" w:rsidRPr="004E4284">
              <w:rPr>
                <w:rFonts w:ascii="Times New Roman" w:hAnsi="Times New Roman" w:cs="Times New Roman"/>
                <w:sz w:val="20"/>
                <w:szCs w:val="20"/>
              </w:rPr>
              <w:t>-NuevoVen 1. Lıbro Del Alumno + CdAudıo, F. Marin, R. Morales y S. Rosa, Edelsa.</w:t>
            </w:r>
          </w:p>
          <w:p w:rsidR="002503F0" w:rsidRPr="004E4284" w:rsidRDefault="00A977E8" w:rsidP="0083140C">
            <w:pPr>
              <w:spacing w:after="0"/>
              <w:rPr>
                <w:rFonts w:ascii="Times New Roman" w:hAnsi="Times New Roman" w:cs="Times New Roman"/>
                <w:sz w:val="20"/>
                <w:szCs w:val="20"/>
              </w:rPr>
            </w:pPr>
            <w:r w:rsidRPr="004E4284">
              <w:rPr>
                <w:rFonts w:ascii="Times New Roman" w:hAnsi="Times New Roman" w:cs="Times New Roman"/>
                <w:sz w:val="20"/>
                <w:szCs w:val="20"/>
              </w:rPr>
              <w:t>-Uso de la GramatıcaEspanolaElemental, Francisca Castro, Edelsa.</w:t>
            </w:r>
          </w:p>
        </w:tc>
      </w:tr>
    </w:tbl>
    <w:p w:rsidR="002503F0" w:rsidRPr="004E4284" w:rsidRDefault="002503F0" w:rsidP="002503F0">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lastRenderedPageBreak/>
              <w:t>JAPONCA II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D000102</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A977E8" w:rsidP="00A977E8">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bCs/>
                <w:sz w:val="20"/>
                <w:szCs w:val="20"/>
                <w:shd w:val="clear" w:color="auto" w:fill="FFFFFF"/>
              </w:rPr>
              <w:t>Japonca</w:t>
            </w:r>
            <w:r w:rsidRPr="004E4284">
              <w:rPr>
                <w:rFonts w:ascii="Times New Roman" w:hAnsi="Times New Roman" w:cs="Times New Roman"/>
                <w:sz w:val="20"/>
                <w:szCs w:val="20"/>
                <w:shd w:val="clear" w:color="auto" w:fill="FFFFFF"/>
              </w:rPr>
              <w:t xml:space="preserve"> temel gramer eşliğinde güncel konular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shd w:val="clear" w:color="auto" w:fill="FFFFFF"/>
              </w:rPr>
              <w:t>Japon dilini temel düzeyde yazılı ve sözlü iletişim amaçlı kullanabilmek ve ileriye dönük dilin altyapısını güçlendirmektir</w:t>
            </w:r>
            <w:r w:rsidR="00A977E8" w:rsidRPr="004E4284">
              <w:rPr>
                <w:rFonts w:ascii="Times New Roman" w:hAnsi="Times New Roman" w:cs="Times New Roman"/>
                <w:sz w:val="20"/>
                <w:szCs w:val="20"/>
                <w:shd w:val="clear" w:color="auto" w:fill="FFFFFF"/>
              </w:rPr>
              <w:t>.</w:t>
            </w:r>
          </w:p>
        </w:tc>
      </w:tr>
      <w:tr w:rsidR="002503F0"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DF4BF2" w:rsidRPr="004E4284" w:rsidRDefault="002503F0" w:rsidP="00DF4BF2">
            <w:pPr>
              <w:spacing w:after="0"/>
              <w:rPr>
                <w:rFonts w:ascii="Times New Roman" w:hAnsi="Times New Roman" w:cs="Times New Roman"/>
                <w:sz w:val="20"/>
                <w:szCs w:val="20"/>
              </w:rPr>
            </w:pPr>
            <w:r w:rsidRPr="004E4284">
              <w:rPr>
                <w:rFonts w:ascii="Times New Roman" w:hAnsi="Times New Roman" w:cs="Times New Roman"/>
                <w:sz w:val="20"/>
                <w:szCs w:val="20"/>
                <w:shd w:val="clear" w:color="auto" w:fill="FFFFFF"/>
              </w:rPr>
              <w:t> </w:t>
            </w:r>
            <w:r w:rsidR="00DF4BF2" w:rsidRPr="004E4284">
              <w:rPr>
                <w:rFonts w:ascii="Times New Roman" w:hAnsi="Times New Roman" w:cs="Times New Roman"/>
                <w:sz w:val="20"/>
                <w:szCs w:val="20"/>
                <w:shd w:val="clear" w:color="auto" w:fill="FFFFFF"/>
              </w:rPr>
              <w:t>MinnanoNihongo, byHiraiEtsuko, MiwaSachiko</w:t>
            </w:r>
            <w:r w:rsidR="00A977E8" w:rsidRPr="004E4284">
              <w:rPr>
                <w:rFonts w:ascii="Times New Roman" w:hAnsi="Times New Roman" w:cs="Times New Roman"/>
                <w:sz w:val="20"/>
                <w:szCs w:val="20"/>
                <w:shd w:val="clear" w:color="auto" w:fill="FFFFFF"/>
              </w:rPr>
              <w:t>.</w:t>
            </w:r>
          </w:p>
          <w:p w:rsidR="002503F0" w:rsidRPr="004E4284" w:rsidRDefault="002503F0" w:rsidP="0083140C">
            <w:pPr>
              <w:spacing w:after="0"/>
              <w:rPr>
                <w:rFonts w:ascii="Times New Roman" w:hAnsi="Times New Roman" w:cs="Times New Roman"/>
                <w:sz w:val="20"/>
                <w:szCs w:val="20"/>
              </w:rPr>
            </w:pPr>
          </w:p>
        </w:tc>
      </w:tr>
    </w:tbl>
    <w:p w:rsidR="002503F0" w:rsidRPr="004E4284" w:rsidRDefault="002503F0" w:rsidP="002503F0">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503F0" w:rsidRPr="004E4284" w:rsidRDefault="002503F0" w:rsidP="0083140C">
            <w:pPr>
              <w:rPr>
                <w:rFonts w:ascii="Times New Roman" w:hAnsi="Times New Roman" w:cs="Times New Roman"/>
                <w:b/>
                <w:sz w:val="20"/>
                <w:szCs w:val="20"/>
              </w:rPr>
            </w:pPr>
            <w:r w:rsidRPr="004E4284">
              <w:rPr>
                <w:rFonts w:ascii="Times New Roman" w:hAnsi="Times New Roman" w:cs="Times New Roman"/>
                <w:b/>
                <w:sz w:val="20"/>
                <w:szCs w:val="20"/>
              </w:rPr>
              <w:t>ROMENCE II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D000110</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A977E8" w:rsidP="00A977E8">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b/>
                <w:bCs/>
                <w:sz w:val="20"/>
                <w:szCs w:val="20"/>
                <w:shd w:val="clear" w:color="auto" w:fill="FFFFFF"/>
              </w:rPr>
              <w:t> </w:t>
            </w:r>
            <w:r w:rsidRPr="004E4284">
              <w:rPr>
                <w:rFonts w:ascii="Times New Roman" w:hAnsi="Times New Roman" w:cs="Times New Roman"/>
                <w:sz w:val="20"/>
                <w:szCs w:val="20"/>
                <w:shd w:val="clear" w:color="auto" w:fill="FFFFFF"/>
              </w:rPr>
              <w:t>Romence temel gramer eşliğinde güncel konular</w:t>
            </w:r>
            <w:r w:rsidR="00A977E8" w:rsidRPr="004E4284">
              <w:rPr>
                <w:rFonts w:ascii="Times New Roman" w:hAnsi="Times New Roman" w:cs="Times New Roman"/>
                <w:sz w:val="20"/>
                <w:szCs w:val="20"/>
                <w:shd w:val="clear" w:color="auto" w:fill="FFFFFF"/>
              </w:rPr>
              <w:t>.</w:t>
            </w:r>
          </w:p>
        </w:tc>
      </w:tr>
      <w:tr w:rsidR="004E4284"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shd w:val="clear" w:color="auto" w:fill="FFFFFF"/>
              </w:rPr>
              <w:t>Romen dilini temel düzeyde yazılı ve sözlü iletişim amaçlı kullanabilmek ve ileriye dönük dilin altyapısını güçlendirmektir</w:t>
            </w:r>
            <w:r w:rsidR="00A977E8" w:rsidRPr="004E4284">
              <w:rPr>
                <w:rFonts w:ascii="Times New Roman" w:hAnsi="Times New Roman" w:cs="Times New Roman"/>
                <w:sz w:val="20"/>
                <w:szCs w:val="20"/>
                <w:shd w:val="clear" w:color="auto" w:fill="FFFFFF"/>
              </w:rPr>
              <w:t>.</w:t>
            </w:r>
          </w:p>
        </w:tc>
      </w:tr>
      <w:tr w:rsidR="002503F0" w:rsidRPr="004E4284" w:rsidTr="0083140C">
        <w:tc>
          <w:tcPr>
            <w:tcW w:w="1203" w:type="pct"/>
            <w:tcBorders>
              <w:top w:val="single" w:sz="4" w:space="0" w:color="auto"/>
              <w:left w:val="single" w:sz="4" w:space="0" w:color="auto"/>
              <w:bottom w:val="single" w:sz="4" w:space="0" w:color="auto"/>
              <w:right w:val="single" w:sz="4" w:space="0" w:color="auto"/>
            </w:tcBorders>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DF4BF2" w:rsidRPr="004E4284" w:rsidRDefault="002503F0" w:rsidP="00DF4BF2">
            <w:pPr>
              <w:spacing w:after="0"/>
              <w:rPr>
                <w:rFonts w:ascii="Times New Roman" w:hAnsi="Times New Roman" w:cs="Times New Roman"/>
                <w:sz w:val="20"/>
                <w:szCs w:val="20"/>
              </w:rPr>
            </w:pPr>
            <w:r w:rsidRPr="004E4284">
              <w:rPr>
                <w:rFonts w:ascii="Times New Roman" w:hAnsi="Times New Roman" w:cs="Times New Roman"/>
                <w:sz w:val="20"/>
                <w:szCs w:val="20"/>
                <w:shd w:val="clear" w:color="auto" w:fill="FFFFFF"/>
              </w:rPr>
              <w:t> </w:t>
            </w:r>
          </w:p>
          <w:p w:rsidR="002503F0" w:rsidRPr="004E4284" w:rsidRDefault="002503F0" w:rsidP="0083140C">
            <w:pPr>
              <w:spacing w:after="0"/>
              <w:rPr>
                <w:rFonts w:ascii="Times New Roman" w:hAnsi="Times New Roman" w:cs="Times New Roman"/>
                <w:sz w:val="20"/>
                <w:szCs w:val="20"/>
              </w:rPr>
            </w:pPr>
          </w:p>
        </w:tc>
      </w:tr>
    </w:tbl>
    <w:p w:rsidR="002503F0" w:rsidRPr="004E4284" w:rsidRDefault="002503F0" w:rsidP="002503F0">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rPr>
          <w:trHeight w:val="301"/>
        </w:trPr>
        <w:tc>
          <w:tcPr>
            <w:tcW w:w="9322" w:type="dxa"/>
            <w:gridSpan w:val="2"/>
            <w:shd w:val="clear" w:color="auto" w:fill="auto"/>
          </w:tcPr>
          <w:p w:rsidR="002503F0" w:rsidRPr="004E4284" w:rsidRDefault="002503F0" w:rsidP="002503F0">
            <w:pPr>
              <w:rPr>
                <w:rFonts w:ascii="Times New Roman" w:hAnsi="Times New Roman" w:cs="Times New Roman"/>
                <w:b/>
                <w:sz w:val="20"/>
                <w:szCs w:val="20"/>
              </w:rPr>
            </w:pPr>
            <w:r w:rsidRPr="004E4284">
              <w:rPr>
                <w:rFonts w:ascii="Times New Roman" w:hAnsi="Times New Roman" w:cs="Times New Roman"/>
                <w:b/>
                <w:sz w:val="20"/>
                <w:szCs w:val="20"/>
              </w:rPr>
              <w:t xml:space="preserve">MİTOLOJİ </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2503F0" w:rsidRPr="004E4284" w:rsidRDefault="002503F0" w:rsidP="002503F0">
            <w:pPr>
              <w:rPr>
                <w:rFonts w:ascii="Times New Roman" w:hAnsi="Times New Roman" w:cs="Times New Roman"/>
                <w:sz w:val="20"/>
                <w:szCs w:val="20"/>
              </w:rPr>
            </w:pPr>
            <w:r w:rsidRPr="004E4284">
              <w:rPr>
                <w:rFonts w:ascii="Times New Roman" w:hAnsi="Times New Roman" w:cs="Times New Roman"/>
                <w:sz w:val="20"/>
                <w:szCs w:val="20"/>
              </w:rPr>
              <w:t>IDE108</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1/2</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SEÇMELİ</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2503F0" w:rsidRPr="004E4284" w:rsidRDefault="002503F0"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lastRenderedPageBreak/>
              <w:t>Ders İçeriği</w:t>
            </w:r>
          </w:p>
        </w:tc>
        <w:tc>
          <w:tcPr>
            <w:tcW w:w="7087" w:type="dxa"/>
            <w:shd w:val="clear" w:color="auto" w:fill="auto"/>
          </w:tcPr>
          <w:p w:rsidR="002503F0" w:rsidRPr="004E4284" w:rsidRDefault="002503F0" w:rsidP="00F20CAC">
            <w:pPr>
              <w:spacing w:before="100" w:beforeAutospacing="1" w:after="100" w:afterAutospacing="1"/>
              <w:jc w:val="both"/>
              <w:rPr>
                <w:rFonts w:ascii="Times New Roman" w:hAnsi="Times New Roman" w:cs="Times New Roman"/>
                <w:sz w:val="20"/>
                <w:szCs w:val="20"/>
                <w:lang w:eastAsia="en-GB"/>
              </w:rPr>
            </w:pPr>
            <w:r w:rsidRPr="004E4284">
              <w:rPr>
                <w:rFonts w:ascii="Times New Roman" w:hAnsi="Times New Roman" w:cs="Times New Roman"/>
                <w:sz w:val="20"/>
                <w:szCs w:val="20"/>
                <w:lang w:eastAsia="en-GB"/>
              </w:rPr>
              <w:t xml:space="preserve">Klasik mitoloji ve mitolojinin günümüzle olan bağlantısı hakkında bilgi verilir. Yunan mitolojisi ele alınır ve Yunan mitolojisinden seçme eserler okutulur. </w:t>
            </w:r>
          </w:p>
        </w:tc>
      </w:tr>
      <w:tr w:rsidR="004E4284"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2503F0" w:rsidRPr="004E4284" w:rsidRDefault="002503F0" w:rsidP="00F20CAC">
            <w:pPr>
              <w:jc w:val="both"/>
              <w:rPr>
                <w:rFonts w:ascii="Times New Roman" w:hAnsi="Times New Roman" w:cs="Times New Roman"/>
                <w:sz w:val="20"/>
                <w:szCs w:val="20"/>
              </w:rPr>
            </w:pPr>
            <w:r w:rsidRPr="004E4284">
              <w:rPr>
                <w:rFonts w:ascii="Times New Roman" w:hAnsi="Times New Roman" w:cs="Times New Roman"/>
                <w:sz w:val="20"/>
                <w:szCs w:val="20"/>
              </w:rPr>
              <w:t xml:space="preserve">Okutulan eserler hakkında öğrencilerin yorum yapabilme ve yorumlar üzerine eleştiride bulunabilme yeteneklerinin geliştirilmesi. </w:t>
            </w:r>
          </w:p>
        </w:tc>
      </w:tr>
      <w:tr w:rsidR="002503F0" w:rsidRPr="004E4284" w:rsidTr="00F20CAC">
        <w:tc>
          <w:tcPr>
            <w:tcW w:w="2235" w:type="dxa"/>
            <w:shd w:val="clear" w:color="auto" w:fill="auto"/>
          </w:tcPr>
          <w:p w:rsidR="002503F0" w:rsidRPr="004E4284" w:rsidRDefault="002503F0"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2503F0" w:rsidRPr="004E4284" w:rsidRDefault="002503F0" w:rsidP="0083140C">
            <w:pPr>
              <w:spacing w:after="0"/>
              <w:rPr>
                <w:rFonts w:ascii="Times New Roman" w:hAnsi="Times New Roman" w:cs="Times New Roman"/>
                <w:sz w:val="20"/>
                <w:szCs w:val="20"/>
              </w:rPr>
            </w:pPr>
            <w:r w:rsidRPr="004E4284">
              <w:rPr>
                <w:rFonts w:ascii="Times New Roman" w:hAnsi="Times New Roman" w:cs="Times New Roman"/>
                <w:sz w:val="20"/>
                <w:szCs w:val="20"/>
              </w:rPr>
              <w:t xml:space="preserve">Erhat, A. (2004). </w:t>
            </w:r>
            <w:r w:rsidRPr="00E7482B">
              <w:rPr>
                <w:rFonts w:ascii="Times New Roman" w:hAnsi="Times New Roman" w:cs="Times New Roman"/>
                <w:sz w:val="20"/>
                <w:szCs w:val="20"/>
              </w:rPr>
              <w:t>Mitolojisözlüğü</w:t>
            </w:r>
            <w:r w:rsidRPr="004E4284">
              <w:rPr>
                <w:rFonts w:ascii="Times New Roman" w:hAnsi="Times New Roman" w:cs="Times New Roman"/>
                <w:sz w:val="20"/>
                <w:szCs w:val="20"/>
              </w:rPr>
              <w:t>. Remzi Kitabevi.</w:t>
            </w:r>
          </w:p>
          <w:p w:rsidR="002503F0" w:rsidRPr="004E4284" w:rsidRDefault="002503F0" w:rsidP="0083140C">
            <w:pPr>
              <w:pStyle w:val="Balk1"/>
              <w:spacing w:before="0"/>
              <w:rPr>
                <w:rFonts w:ascii="Times New Roman" w:hAnsi="Times New Roman"/>
                <w:color w:val="auto"/>
                <w:sz w:val="20"/>
                <w:szCs w:val="20"/>
              </w:rPr>
            </w:pPr>
            <w:r w:rsidRPr="004E4284">
              <w:rPr>
                <w:rFonts w:ascii="Times New Roman" w:hAnsi="Times New Roman"/>
                <w:color w:val="auto"/>
                <w:sz w:val="20"/>
                <w:szCs w:val="20"/>
              </w:rPr>
              <w:t xml:space="preserve">Thury, E. &amp;DeVinney, M. (2012). </w:t>
            </w:r>
            <w:r w:rsidRPr="00E7482B">
              <w:rPr>
                <w:rFonts w:ascii="Times New Roman" w:hAnsi="Times New Roman"/>
                <w:color w:val="auto"/>
                <w:sz w:val="20"/>
                <w:szCs w:val="20"/>
              </w:rPr>
              <w:t>I</w:t>
            </w:r>
            <w:r w:rsidRPr="00E7482B">
              <w:rPr>
                <w:rFonts w:ascii="Times New Roman" w:eastAsia="Calibri" w:hAnsi="Times New Roman"/>
                <w:color w:val="auto"/>
                <w:sz w:val="20"/>
                <w:szCs w:val="20"/>
                <w:lang w:eastAsia="en-US"/>
              </w:rPr>
              <w:t xml:space="preserve">ntroductionto Mythology: ContemporaryApproachestoClassicaland World </w:t>
            </w:r>
            <w:proofErr w:type="gramStart"/>
            <w:r w:rsidRPr="00E7482B">
              <w:rPr>
                <w:rFonts w:ascii="Times New Roman" w:eastAsia="Calibri" w:hAnsi="Times New Roman"/>
                <w:color w:val="auto"/>
                <w:sz w:val="20"/>
                <w:szCs w:val="20"/>
                <w:lang w:eastAsia="en-US"/>
              </w:rPr>
              <w:t>Myths.</w:t>
            </w:r>
            <w:r w:rsidRPr="004E4284">
              <w:rPr>
                <w:rFonts w:ascii="Times New Roman" w:eastAsia="Calibri" w:hAnsi="Times New Roman"/>
                <w:color w:val="auto"/>
                <w:sz w:val="20"/>
                <w:szCs w:val="20"/>
                <w:lang w:eastAsia="en-US"/>
              </w:rPr>
              <w:t>USA</w:t>
            </w:r>
            <w:proofErr w:type="gramEnd"/>
            <w:r w:rsidRPr="004E4284">
              <w:rPr>
                <w:rFonts w:ascii="Times New Roman" w:eastAsia="Calibri" w:hAnsi="Times New Roman"/>
                <w:color w:val="auto"/>
                <w:sz w:val="20"/>
                <w:szCs w:val="20"/>
                <w:lang w:eastAsia="en-US"/>
              </w:rPr>
              <w:t xml:space="preserve">: Oxford UniversityPress. </w:t>
            </w:r>
          </w:p>
        </w:tc>
      </w:tr>
    </w:tbl>
    <w:p w:rsidR="002503F0" w:rsidRPr="004E4284" w:rsidRDefault="002503F0" w:rsidP="002503F0">
      <w:pPr>
        <w:rPr>
          <w:rFonts w:ascii="Times New Roman" w:hAnsi="Times New Roman" w:cs="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4E4284" w:rsidRPr="004E4284" w:rsidTr="00F20CAC">
        <w:tc>
          <w:tcPr>
            <w:tcW w:w="9322" w:type="dxa"/>
            <w:gridSpan w:val="2"/>
            <w:shd w:val="clear" w:color="auto" w:fill="auto"/>
          </w:tcPr>
          <w:p w:rsidR="0083140C" w:rsidRPr="004E4284" w:rsidRDefault="0083140C" w:rsidP="0083140C">
            <w:pPr>
              <w:rPr>
                <w:rFonts w:ascii="Times New Roman" w:hAnsi="Times New Roman" w:cs="Times New Roman"/>
                <w:b/>
                <w:sz w:val="20"/>
                <w:szCs w:val="20"/>
              </w:rPr>
            </w:pPr>
            <w:r w:rsidRPr="004E4284">
              <w:rPr>
                <w:rFonts w:ascii="Times New Roman" w:hAnsi="Times New Roman" w:cs="Times New Roman"/>
                <w:b/>
                <w:sz w:val="20"/>
                <w:szCs w:val="20"/>
              </w:rPr>
              <w:t>EDEBİYAT KAVRAM VE AKIMLARI I</w:t>
            </w:r>
          </w:p>
        </w:tc>
      </w:tr>
      <w:tr w:rsidR="004E4284" w:rsidRPr="004E4284" w:rsidTr="00F20CAC">
        <w:tc>
          <w:tcPr>
            <w:tcW w:w="2235" w:type="dxa"/>
            <w:shd w:val="clear" w:color="auto" w:fill="auto"/>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087" w:type="dxa"/>
            <w:shd w:val="clear" w:color="auto" w:fill="auto"/>
          </w:tcPr>
          <w:p w:rsidR="0083140C" w:rsidRPr="004E4284" w:rsidRDefault="0083140C" w:rsidP="0083140C">
            <w:pPr>
              <w:rPr>
                <w:rFonts w:ascii="Times New Roman" w:hAnsi="Times New Roman" w:cs="Times New Roman"/>
                <w:sz w:val="20"/>
                <w:szCs w:val="20"/>
              </w:rPr>
            </w:pPr>
            <w:r w:rsidRPr="004E4284">
              <w:rPr>
                <w:rFonts w:ascii="Times New Roman" w:hAnsi="Times New Roman" w:cs="Times New Roman"/>
                <w:sz w:val="20"/>
                <w:szCs w:val="20"/>
              </w:rPr>
              <w:t>IDE 203</w:t>
            </w:r>
          </w:p>
        </w:tc>
      </w:tr>
      <w:tr w:rsidR="004E4284" w:rsidRPr="004E4284" w:rsidTr="00F20CAC">
        <w:tc>
          <w:tcPr>
            <w:tcW w:w="2235" w:type="dxa"/>
            <w:shd w:val="clear" w:color="auto" w:fill="auto"/>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087" w:type="dxa"/>
            <w:shd w:val="clear" w:color="auto" w:fill="auto"/>
          </w:tcPr>
          <w:p w:rsidR="0083140C" w:rsidRPr="004E4284" w:rsidRDefault="0083140C" w:rsidP="0083140C">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F20CAC">
        <w:tc>
          <w:tcPr>
            <w:tcW w:w="2235" w:type="dxa"/>
            <w:shd w:val="clear" w:color="auto" w:fill="auto"/>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087" w:type="dxa"/>
            <w:shd w:val="clear" w:color="auto" w:fill="auto"/>
          </w:tcPr>
          <w:p w:rsidR="0083140C" w:rsidRPr="004E4284" w:rsidRDefault="0083140C" w:rsidP="0083140C">
            <w:pPr>
              <w:rPr>
                <w:rFonts w:ascii="Times New Roman" w:hAnsi="Times New Roman" w:cs="Times New Roman"/>
                <w:sz w:val="20"/>
                <w:szCs w:val="20"/>
              </w:rPr>
            </w:pPr>
            <w:r w:rsidRPr="004E4284">
              <w:rPr>
                <w:rFonts w:ascii="Times New Roman" w:hAnsi="Times New Roman" w:cs="Times New Roman"/>
                <w:sz w:val="20"/>
                <w:szCs w:val="20"/>
              </w:rPr>
              <w:t>2/1</w:t>
            </w:r>
          </w:p>
        </w:tc>
      </w:tr>
      <w:tr w:rsidR="004E4284" w:rsidRPr="004E4284" w:rsidTr="00F20CAC">
        <w:tc>
          <w:tcPr>
            <w:tcW w:w="2235" w:type="dxa"/>
            <w:shd w:val="clear" w:color="auto" w:fill="auto"/>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087" w:type="dxa"/>
            <w:shd w:val="clear" w:color="auto" w:fill="auto"/>
          </w:tcPr>
          <w:p w:rsidR="0083140C" w:rsidRPr="004E4284" w:rsidRDefault="0083140C" w:rsidP="0083140C">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2235" w:type="dxa"/>
            <w:shd w:val="clear" w:color="auto" w:fill="auto"/>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087" w:type="dxa"/>
            <w:shd w:val="clear" w:color="auto" w:fill="auto"/>
          </w:tcPr>
          <w:p w:rsidR="0083140C" w:rsidRPr="004E4284" w:rsidRDefault="0083140C"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7087" w:type="dxa"/>
            <w:shd w:val="clear" w:color="auto" w:fill="auto"/>
          </w:tcPr>
          <w:p w:rsidR="0083140C" w:rsidRPr="004E4284" w:rsidRDefault="0083140C" w:rsidP="00F20CAC">
            <w:pPr>
              <w:spacing w:before="100" w:beforeAutospacing="1" w:after="100" w:afterAutospacing="1"/>
              <w:jc w:val="both"/>
              <w:rPr>
                <w:rFonts w:ascii="Times New Roman" w:hAnsi="Times New Roman" w:cs="Times New Roman"/>
                <w:sz w:val="20"/>
                <w:szCs w:val="20"/>
                <w:lang w:eastAsia="en-GB"/>
              </w:rPr>
            </w:pPr>
            <w:r w:rsidRPr="004E4284">
              <w:rPr>
                <w:rFonts w:ascii="Times New Roman" w:hAnsi="Times New Roman" w:cs="Times New Roman"/>
                <w:sz w:val="20"/>
                <w:szCs w:val="20"/>
                <w:lang w:eastAsia="en-GB"/>
              </w:rPr>
              <w:t xml:space="preserve">İngiliz edebiyatında kullanılan kavramlar açıklanır. Günümüze kadar ortaya çıkmış edebi akımlar ve bu akımların felsefi, sosyolojik, tarihsel ve dini boyutlarını incelenir.  </w:t>
            </w:r>
          </w:p>
        </w:tc>
      </w:tr>
      <w:tr w:rsidR="004E4284" w:rsidRPr="004E4284" w:rsidTr="00F20CAC">
        <w:tc>
          <w:tcPr>
            <w:tcW w:w="2235" w:type="dxa"/>
            <w:shd w:val="clear" w:color="auto" w:fill="auto"/>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087" w:type="dxa"/>
            <w:shd w:val="clear" w:color="auto" w:fill="auto"/>
          </w:tcPr>
          <w:p w:rsidR="0083140C" w:rsidRPr="004E4284" w:rsidRDefault="0083140C" w:rsidP="0083140C">
            <w:pPr>
              <w:rPr>
                <w:rFonts w:ascii="Times New Roman" w:hAnsi="Times New Roman" w:cs="Times New Roman"/>
                <w:sz w:val="20"/>
                <w:szCs w:val="20"/>
              </w:rPr>
            </w:pPr>
            <w:proofErr w:type="gramStart"/>
            <w:r w:rsidRPr="004E4284">
              <w:rPr>
                <w:rFonts w:ascii="Times New Roman" w:hAnsi="Times New Roman" w:cs="Times New Roman"/>
                <w:sz w:val="20"/>
                <w:szCs w:val="20"/>
              </w:rPr>
              <w:t xml:space="preserve">İngiliz edebiyatı kavramlarının tanıtılması. </w:t>
            </w:r>
            <w:proofErr w:type="gramEnd"/>
            <w:r w:rsidRPr="004E4284">
              <w:rPr>
                <w:rFonts w:ascii="Times New Roman" w:hAnsi="Times New Roman" w:cs="Times New Roman"/>
                <w:sz w:val="20"/>
                <w:szCs w:val="20"/>
                <w:lang w:eastAsia="en-GB"/>
              </w:rPr>
              <w:t>Edebi eserlerde kullanılmış olan edebi terim ve sanatlarının tanımlanması ve amaçlarının ortaya çıkarılmasına odaklanılır.</w:t>
            </w:r>
          </w:p>
        </w:tc>
      </w:tr>
      <w:tr w:rsidR="0083140C" w:rsidRPr="004E4284" w:rsidTr="00F20CAC">
        <w:tc>
          <w:tcPr>
            <w:tcW w:w="2235" w:type="dxa"/>
            <w:shd w:val="clear" w:color="auto" w:fill="auto"/>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087" w:type="dxa"/>
            <w:shd w:val="clear" w:color="auto" w:fill="auto"/>
          </w:tcPr>
          <w:p w:rsidR="0083140C" w:rsidRPr="004E4284" w:rsidRDefault="0083140C" w:rsidP="0083140C">
            <w:pPr>
              <w:rPr>
                <w:rFonts w:ascii="Times New Roman" w:hAnsi="Times New Roman" w:cs="Times New Roman"/>
                <w:sz w:val="20"/>
                <w:szCs w:val="20"/>
              </w:rPr>
            </w:pPr>
            <w:r w:rsidRPr="004E4284">
              <w:rPr>
                <w:rFonts w:ascii="Times New Roman" w:hAnsi="Times New Roman" w:cs="Times New Roman"/>
                <w:sz w:val="20"/>
                <w:szCs w:val="20"/>
              </w:rPr>
              <w:t xml:space="preserve">Harpham, G. H. &amp;Abrams, M. H. (2014). </w:t>
            </w:r>
            <w:r w:rsidRPr="00E7482B">
              <w:rPr>
                <w:rFonts w:ascii="Times New Roman" w:hAnsi="Times New Roman" w:cs="Times New Roman"/>
                <w:sz w:val="20"/>
                <w:szCs w:val="20"/>
              </w:rPr>
              <w:t>A glossary of literaryterms</w:t>
            </w:r>
            <w:r w:rsidRPr="004E4284">
              <w:rPr>
                <w:rFonts w:ascii="Times New Roman" w:hAnsi="Times New Roman" w:cs="Times New Roman"/>
                <w:i/>
                <w:sz w:val="20"/>
                <w:szCs w:val="20"/>
              </w:rPr>
              <w:t xml:space="preserve">. </w:t>
            </w:r>
            <w:r w:rsidRPr="004E4284">
              <w:rPr>
                <w:rFonts w:ascii="Times New Roman" w:hAnsi="Times New Roman" w:cs="Times New Roman"/>
                <w:sz w:val="20"/>
                <w:szCs w:val="20"/>
              </w:rPr>
              <w:t xml:space="preserve">USA: Cengage Learning. </w:t>
            </w:r>
          </w:p>
        </w:tc>
      </w:tr>
    </w:tbl>
    <w:p w:rsidR="0083140C" w:rsidRPr="004E4284" w:rsidRDefault="0083140C">
      <w:pPr>
        <w:rPr>
          <w:rFonts w:ascii="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060"/>
      </w:tblGrid>
      <w:tr w:rsidR="004E4284" w:rsidRPr="004E4284" w:rsidTr="0083140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3140C" w:rsidRPr="004E4284" w:rsidRDefault="0083140C" w:rsidP="0083140C">
            <w:pPr>
              <w:rPr>
                <w:rFonts w:ascii="Times New Roman" w:hAnsi="Times New Roman" w:cs="Times New Roman"/>
                <w:b/>
                <w:sz w:val="20"/>
                <w:szCs w:val="20"/>
              </w:rPr>
            </w:pPr>
            <w:r w:rsidRPr="004E4284">
              <w:rPr>
                <w:rFonts w:ascii="Times New Roman" w:hAnsi="Times New Roman" w:cs="Times New Roman"/>
                <w:b/>
                <w:sz w:val="20"/>
                <w:szCs w:val="20"/>
              </w:rPr>
              <w:t>ATATÜRK İLKELERİ VE İNKILAP TARİHİ I</w:t>
            </w:r>
          </w:p>
        </w:tc>
      </w:tr>
      <w:tr w:rsidR="004E4284" w:rsidRPr="004E4284" w:rsidTr="0083140C">
        <w:tc>
          <w:tcPr>
            <w:tcW w:w="1202"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798"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hAnsi="Times New Roman" w:cs="Times New Roman"/>
                <w:sz w:val="20"/>
                <w:szCs w:val="20"/>
              </w:rPr>
            </w:pPr>
            <w:r w:rsidRPr="004E4284">
              <w:rPr>
                <w:rFonts w:ascii="Times New Roman" w:hAnsi="Times New Roman" w:cs="Times New Roman"/>
                <w:sz w:val="20"/>
                <w:szCs w:val="20"/>
              </w:rPr>
              <w:t>D000</w:t>
            </w:r>
            <w:r w:rsidR="00DF4BF2" w:rsidRPr="004E4284">
              <w:rPr>
                <w:rFonts w:ascii="Times New Roman" w:hAnsi="Times New Roman" w:cs="Times New Roman"/>
                <w:sz w:val="20"/>
                <w:szCs w:val="20"/>
              </w:rPr>
              <w:t>0</w:t>
            </w:r>
            <w:r w:rsidRPr="004E4284">
              <w:rPr>
                <w:rFonts w:ascii="Times New Roman" w:hAnsi="Times New Roman" w:cs="Times New Roman"/>
                <w:sz w:val="20"/>
                <w:szCs w:val="20"/>
              </w:rPr>
              <w:t>106</w:t>
            </w:r>
          </w:p>
        </w:tc>
      </w:tr>
      <w:tr w:rsidR="004E4284" w:rsidRPr="004E4284" w:rsidTr="0083140C">
        <w:tc>
          <w:tcPr>
            <w:tcW w:w="1202"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798" w:type="pct"/>
            <w:tcBorders>
              <w:top w:val="single" w:sz="4" w:space="0" w:color="auto"/>
              <w:left w:val="single" w:sz="4" w:space="0" w:color="auto"/>
              <w:bottom w:val="single" w:sz="4" w:space="0" w:color="auto"/>
              <w:right w:val="single" w:sz="4" w:space="0" w:color="auto"/>
            </w:tcBorders>
          </w:tcPr>
          <w:p w:rsidR="0083140C" w:rsidRPr="004E4284" w:rsidRDefault="00A977E8" w:rsidP="0083140C">
            <w:pPr>
              <w:rPr>
                <w:rFonts w:ascii="Times New Roman" w:hAnsi="Times New Roman" w:cs="Times New Roman"/>
                <w:sz w:val="20"/>
                <w:szCs w:val="20"/>
              </w:rPr>
            </w:pPr>
            <w:r w:rsidRPr="004E4284">
              <w:rPr>
                <w:rFonts w:ascii="Times New Roman" w:hAnsi="Times New Roman" w:cs="Times New Roman"/>
                <w:sz w:val="20"/>
                <w:szCs w:val="20"/>
              </w:rPr>
              <w:t>2/</w:t>
            </w:r>
            <w:r w:rsidR="0083140C" w:rsidRPr="004E4284">
              <w:rPr>
                <w:rFonts w:ascii="Times New Roman" w:hAnsi="Times New Roman" w:cs="Times New Roman"/>
                <w:sz w:val="20"/>
                <w:szCs w:val="20"/>
              </w:rPr>
              <w:t>1</w:t>
            </w:r>
          </w:p>
        </w:tc>
      </w:tr>
      <w:tr w:rsidR="004E4284" w:rsidRPr="004E4284" w:rsidTr="0083140C">
        <w:tc>
          <w:tcPr>
            <w:tcW w:w="1202"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798" w:type="pct"/>
            <w:tcBorders>
              <w:top w:val="single" w:sz="4" w:space="0" w:color="auto"/>
              <w:left w:val="single" w:sz="4" w:space="0" w:color="auto"/>
              <w:bottom w:val="single" w:sz="4" w:space="0" w:color="auto"/>
              <w:right w:val="single" w:sz="4" w:space="0" w:color="auto"/>
            </w:tcBorders>
          </w:tcPr>
          <w:p w:rsidR="0083140C" w:rsidRPr="004E4284" w:rsidRDefault="0083140C" w:rsidP="00A977E8">
            <w:pPr>
              <w:rPr>
                <w:rFonts w:ascii="Times New Roman" w:hAnsi="Times New Roman" w:cs="Times New Roman"/>
                <w:sz w:val="20"/>
                <w:szCs w:val="20"/>
              </w:rPr>
            </w:pPr>
            <w:r w:rsidRPr="004E4284">
              <w:rPr>
                <w:rFonts w:ascii="Times New Roman" w:hAnsi="Times New Roman" w:cs="Times New Roman"/>
                <w:sz w:val="20"/>
                <w:szCs w:val="20"/>
              </w:rPr>
              <w:t>2/1</w:t>
            </w:r>
          </w:p>
        </w:tc>
      </w:tr>
      <w:tr w:rsidR="004E4284" w:rsidRPr="004E4284" w:rsidTr="0083140C">
        <w:tc>
          <w:tcPr>
            <w:tcW w:w="1202"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798"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83140C">
        <w:tc>
          <w:tcPr>
            <w:tcW w:w="1202"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798"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83140C">
        <w:trPr>
          <w:trHeight w:val="743"/>
        </w:trPr>
        <w:tc>
          <w:tcPr>
            <w:tcW w:w="1202"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798"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tabs>
                <w:tab w:val="left" w:pos="-720"/>
              </w:tabs>
              <w:suppressAutoHyphens/>
              <w:rPr>
                <w:rFonts w:ascii="Times New Roman" w:hAnsi="Times New Roman" w:cs="Times New Roman"/>
                <w:sz w:val="20"/>
                <w:szCs w:val="20"/>
              </w:rPr>
            </w:pPr>
            <w:r w:rsidRPr="004E4284">
              <w:rPr>
                <w:rFonts w:ascii="Times New Roman" w:hAnsi="Times New Roman" w:cs="Times New Roman"/>
                <w:sz w:val="20"/>
                <w:szCs w:val="20"/>
              </w:rPr>
              <w:t>Osmanlı De</w:t>
            </w:r>
            <w:r w:rsidR="00E7482B">
              <w:rPr>
                <w:rFonts w:ascii="Times New Roman" w:hAnsi="Times New Roman" w:cs="Times New Roman"/>
                <w:sz w:val="20"/>
                <w:szCs w:val="20"/>
              </w:rPr>
              <w:t>vleti yenileşme sürecinde XIX. y</w:t>
            </w:r>
            <w:r w:rsidRPr="004E4284">
              <w:rPr>
                <w:rFonts w:ascii="Times New Roman" w:hAnsi="Times New Roman" w:cs="Times New Roman"/>
                <w:sz w:val="20"/>
                <w:szCs w:val="20"/>
              </w:rPr>
              <w:t xml:space="preserve">y </w:t>
            </w:r>
            <w:proofErr w:type="gramStart"/>
            <w:r w:rsidRPr="004E4284">
              <w:rPr>
                <w:rFonts w:ascii="Times New Roman" w:hAnsi="Times New Roman" w:cs="Times New Roman"/>
                <w:sz w:val="20"/>
                <w:szCs w:val="20"/>
              </w:rPr>
              <w:t>ve  XX</w:t>
            </w:r>
            <w:proofErr w:type="gramEnd"/>
            <w:r w:rsidRPr="004E4284">
              <w:rPr>
                <w:rFonts w:ascii="Times New Roman" w:hAnsi="Times New Roman" w:cs="Times New Roman"/>
                <w:sz w:val="20"/>
                <w:szCs w:val="20"/>
              </w:rPr>
              <w:t>. Yüzyılın başlarında Osmanlı Devleti’nin siyasi, askeri, sosyo kültürel durumunu tespitlendirme.</w:t>
            </w:r>
          </w:p>
        </w:tc>
      </w:tr>
      <w:tr w:rsidR="004E4284" w:rsidRPr="004E4284" w:rsidTr="0083140C">
        <w:tc>
          <w:tcPr>
            <w:tcW w:w="1202"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3798"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pStyle w:val="NormalWeb"/>
              <w:spacing w:before="0" w:beforeAutospacing="0" w:after="0" w:afterAutospacing="0"/>
              <w:rPr>
                <w:rFonts w:eastAsia="Calibri"/>
                <w:color w:val="auto"/>
                <w:sz w:val="20"/>
                <w:szCs w:val="20"/>
                <w:lang w:eastAsia="en-US"/>
              </w:rPr>
            </w:pPr>
            <w:proofErr w:type="gramStart"/>
            <w:r w:rsidRPr="004E4284">
              <w:rPr>
                <w:rFonts w:eastAsia="Calibri"/>
                <w:color w:val="auto"/>
                <w:sz w:val="20"/>
                <w:szCs w:val="20"/>
                <w:lang w:eastAsia="en-US"/>
              </w:rPr>
              <w:t>Türkiye  Cumhuriyeti</w:t>
            </w:r>
            <w:proofErr w:type="gramEnd"/>
            <w:r w:rsidRPr="004E4284">
              <w:rPr>
                <w:rFonts w:eastAsia="Calibri"/>
                <w:color w:val="auto"/>
                <w:sz w:val="20"/>
                <w:szCs w:val="20"/>
                <w:lang w:eastAsia="en-US"/>
              </w:rPr>
              <w:t xml:space="preserve"> Devleti’nde birlik ve beraberliği sağlayarak Atatürk İlkeleri ve İnkılap Tarihi’ni  kavrama.</w:t>
            </w:r>
          </w:p>
        </w:tc>
      </w:tr>
      <w:tr w:rsidR="0083140C" w:rsidRPr="004E4284" w:rsidTr="0083140C">
        <w:tc>
          <w:tcPr>
            <w:tcW w:w="1202"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3798" w:type="pct"/>
            <w:tcBorders>
              <w:top w:val="single" w:sz="4" w:space="0" w:color="auto"/>
              <w:left w:val="single" w:sz="4" w:space="0" w:color="auto"/>
              <w:bottom w:val="single" w:sz="4" w:space="0" w:color="auto"/>
              <w:right w:val="single" w:sz="4" w:space="0" w:color="auto"/>
            </w:tcBorders>
          </w:tcPr>
          <w:p w:rsidR="0083140C" w:rsidRPr="004E4284" w:rsidRDefault="0083140C" w:rsidP="0083140C">
            <w:pPr>
              <w:pStyle w:val="NormalWeb"/>
              <w:spacing w:before="0" w:beforeAutospacing="0" w:after="0" w:afterAutospacing="0"/>
              <w:ind w:left="34"/>
              <w:rPr>
                <w:rFonts w:eastAsia="Calibri"/>
                <w:color w:val="auto"/>
                <w:sz w:val="20"/>
                <w:szCs w:val="20"/>
                <w:lang w:eastAsia="en-US"/>
              </w:rPr>
            </w:pPr>
            <w:r w:rsidRPr="004E4284">
              <w:rPr>
                <w:rFonts w:eastAsia="Calibri"/>
                <w:color w:val="auto"/>
                <w:sz w:val="20"/>
                <w:szCs w:val="20"/>
                <w:lang w:eastAsia="en-US"/>
              </w:rPr>
              <w:t>Atatürk İlkeleri ve İnkılap Tarihi, Mustafa Turan ve diğerleri, Ankara, 2006</w:t>
            </w:r>
          </w:p>
          <w:p w:rsidR="0083140C" w:rsidRPr="004E4284" w:rsidRDefault="0083140C" w:rsidP="0083140C">
            <w:pPr>
              <w:pStyle w:val="NormalWeb"/>
              <w:spacing w:before="0" w:beforeAutospacing="0" w:after="0" w:afterAutospacing="0"/>
              <w:ind w:left="34"/>
              <w:rPr>
                <w:rFonts w:eastAsia="Calibri"/>
                <w:color w:val="auto"/>
                <w:sz w:val="20"/>
                <w:szCs w:val="20"/>
                <w:lang w:eastAsia="en-US"/>
              </w:rPr>
            </w:pPr>
            <w:r w:rsidRPr="004E4284">
              <w:rPr>
                <w:rFonts w:eastAsia="Calibri"/>
                <w:color w:val="auto"/>
                <w:sz w:val="20"/>
                <w:szCs w:val="20"/>
                <w:lang w:eastAsia="en-US"/>
              </w:rPr>
              <w:t xml:space="preserve">Siyasi Tarih (1789-1999), Rifat UÇAROL. </w:t>
            </w:r>
          </w:p>
          <w:p w:rsidR="0083140C" w:rsidRPr="004E4284" w:rsidRDefault="0083140C" w:rsidP="0083140C">
            <w:pPr>
              <w:pStyle w:val="NormalWeb"/>
              <w:spacing w:before="0" w:beforeAutospacing="0" w:after="0" w:afterAutospacing="0"/>
              <w:ind w:left="34"/>
              <w:rPr>
                <w:rFonts w:eastAsia="Calibri"/>
                <w:color w:val="auto"/>
                <w:sz w:val="20"/>
                <w:szCs w:val="20"/>
                <w:lang w:eastAsia="en-US"/>
              </w:rPr>
            </w:pPr>
            <w:r w:rsidRPr="004E4284">
              <w:rPr>
                <w:rFonts w:eastAsia="Calibri"/>
                <w:color w:val="auto"/>
                <w:sz w:val="20"/>
                <w:szCs w:val="20"/>
                <w:lang w:eastAsia="en-US"/>
              </w:rPr>
              <w:t>19. Yüzyıl Siyasi Tarihi (1789-1914), Fahir ARMAOĞLU.</w:t>
            </w:r>
          </w:p>
          <w:p w:rsidR="0083140C" w:rsidRPr="004E4284" w:rsidRDefault="0083140C" w:rsidP="0083140C">
            <w:pPr>
              <w:pStyle w:val="NormalWeb"/>
              <w:spacing w:before="0" w:beforeAutospacing="0" w:after="0" w:afterAutospacing="0"/>
              <w:ind w:left="34"/>
              <w:rPr>
                <w:rFonts w:eastAsia="Calibri"/>
                <w:color w:val="auto"/>
                <w:sz w:val="20"/>
                <w:szCs w:val="20"/>
                <w:lang w:eastAsia="en-US"/>
              </w:rPr>
            </w:pPr>
            <w:r w:rsidRPr="004E4284">
              <w:rPr>
                <w:rFonts w:eastAsia="Calibri"/>
                <w:color w:val="auto"/>
                <w:sz w:val="20"/>
                <w:szCs w:val="20"/>
                <w:lang w:eastAsia="en-US"/>
              </w:rPr>
              <w:t xml:space="preserve">20. Yüzyıl Siyasi Tarihi (1914-1995), Fahir ARMAOĞLU. </w:t>
            </w:r>
          </w:p>
        </w:tc>
      </w:tr>
    </w:tbl>
    <w:p w:rsidR="009635DB" w:rsidRPr="004E4284" w:rsidRDefault="009635DB">
      <w:pPr>
        <w:rPr>
          <w:rFonts w:ascii="Times New Roman" w:hAnsi="Times New Roman" w:cs="Times New Roman"/>
          <w:sz w:val="20"/>
          <w:szCs w:val="20"/>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46"/>
      </w:tblGrid>
      <w:tr w:rsidR="004E4284" w:rsidRPr="004E4284" w:rsidTr="009635D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9635DB" w:rsidRPr="004E4284" w:rsidRDefault="009635DB" w:rsidP="009635DB">
            <w:pPr>
              <w:rPr>
                <w:rFonts w:ascii="Times New Roman" w:eastAsia="SimSun" w:hAnsi="Times New Roman" w:cs="Times New Roman"/>
                <w:b/>
                <w:spacing w:val="-2"/>
                <w:sz w:val="20"/>
                <w:szCs w:val="20"/>
                <w:lang w:eastAsia="zh-CN"/>
              </w:rPr>
            </w:pPr>
            <w:r w:rsidRPr="004E4284">
              <w:rPr>
                <w:rFonts w:ascii="Times New Roman" w:eastAsia="SimSun" w:hAnsi="Times New Roman" w:cs="Times New Roman"/>
                <w:b/>
                <w:spacing w:val="-2"/>
                <w:sz w:val="20"/>
                <w:szCs w:val="20"/>
                <w:lang w:eastAsia="zh-CN"/>
              </w:rPr>
              <w:lastRenderedPageBreak/>
              <w:t>İNGİLİZ KÜLTÜR TARİHİ I</w:t>
            </w:r>
          </w:p>
        </w:tc>
      </w:tr>
      <w:tr w:rsidR="004E4284" w:rsidRPr="004E4284" w:rsidTr="009635DB">
        <w:tc>
          <w:tcPr>
            <w:tcW w:w="1191"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Kodu-Türü</w:t>
            </w:r>
          </w:p>
        </w:tc>
        <w:tc>
          <w:tcPr>
            <w:tcW w:w="3809"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IDE 2003</w:t>
            </w:r>
          </w:p>
        </w:tc>
      </w:tr>
      <w:tr w:rsidR="004E4284" w:rsidRPr="004E4284" w:rsidTr="009635DB">
        <w:tc>
          <w:tcPr>
            <w:tcW w:w="1191"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Saat / Hafta</w:t>
            </w:r>
          </w:p>
        </w:tc>
        <w:tc>
          <w:tcPr>
            <w:tcW w:w="3809"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3/1</w:t>
            </w:r>
          </w:p>
        </w:tc>
      </w:tr>
      <w:tr w:rsidR="004E4284" w:rsidRPr="004E4284" w:rsidTr="009635DB">
        <w:tc>
          <w:tcPr>
            <w:tcW w:w="1191"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Yıl / Dönem</w:t>
            </w:r>
          </w:p>
        </w:tc>
        <w:tc>
          <w:tcPr>
            <w:tcW w:w="3809"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2/1</w:t>
            </w:r>
          </w:p>
        </w:tc>
      </w:tr>
      <w:tr w:rsidR="004E4284" w:rsidRPr="004E4284" w:rsidTr="009635DB">
        <w:tc>
          <w:tcPr>
            <w:tcW w:w="1191"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Türü </w:t>
            </w:r>
          </w:p>
        </w:tc>
        <w:tc>
          <w:tcPr>
            <w:tcW w:w="3809"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SEÇMELİ</w:t>
            </w:r>
          </w:p>
        </w:tc>
      </w:tr>
      <w:tr w:rsidR="004E4284" w:rsidRPr="004E4284" w:rsidTr="009635DB">
        <w:tc>
          <w:tcPr>
            <w:tcW w:w="1191"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Ön-Şart/Önerilen</w:t>
            </w:r>
          </w:p>
        </w:tc>
        <w:tc>
          <w:tcPr>
            <w:tcW w:w="3809"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YOK</w:t>
            </w:r>
          </w:p>
        </w:tc>
      </w:tr>
      <w:tr w:rsidR="004E4284" w:rsidRPr="004E4284" w:rsidTr="009635DB">
        <w:tc>
          <w:tcPr>
            <w:tcW w:w="1191"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İçeriği</w:t>
            </w:r>
          </w:p>
        </w:tc>
        <w:tc>
          <w:tcPr>
            <w:tcW w:w="3809" w:type="pct"/>
            <w:tcBorders>
              <w:top w:val="single" w:sz="4" w:space="0" w:color="auto"/>
              <w:left w:val="single" w:sz="4" w:space="0" w:color="auto"/>
              <w:bottom w:val="single" w:sz="4" w:space="0" w:color="auto"/>
              <w:right w:val="single" w:sz="4" w:space="0" w:color="auto"/>
            </w:tcBorders>
          </w:tcPr>
          <w:p w:rsidR="009635DB" w:rsidRPr="004E4284" w:rsidRDefault="009635DB" w:rsidP="00F20CAC">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Bu derste öncelikle Büyük Britanya adasının Avrupa kıtasındaki yeri ve önemi gündeme getirilmekte; adanın coğrafi, tarihsel ve kültürel yapısına da değinilerek ülkenin genel bir tanıtımı yapılmaktadır. Daha sonra ülkenin etnik ve dinsel yapısı incelenerek günümüz İngiliz ulusu ve İngilizcenin kronolojik gelişimi ortaya koyulmaktadır.</w:t>
            </w:r>
          </w:p>
        </w:tc>
      </w:tr>
      <w:tr w:rsidR="004E4284" w:rsidRPr="004E4284" w:rsidTr="009635DB">
        <w:tc>
          <w:tcPr>
            <w:tcW w:w="1191"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Amaç ve Hedefler</w:t>
            </w:r>
          </w:p>
        </w:tc>
        <w:tc>
          <w:tcPr>
            <w:tcW w:w="3809"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İngiliz kültürü, İngiliz ulusu ve İngiliz dilinin gelişimi hakkında bilgi vermek.</w:t>
            </w:r>
          </w:p>
        </w:tc>
      </w:tr>
      <w:tr w:rsidR="009635DB" w:rsidRPr="004E4284" w:rsidTr="009635DB">
        <w:tc>
          <w:tcPr>
            <w:tcW w:w="1191"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Kitabı</w:t>
            </w:r>
          </w:p>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Diğer Materyaller</w:t>
            </w:r>
          </w:p>
        </w:tc>
        <w:tc>
          <w:tcPr>
            <w:tcW w:w="3809"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McDowall, David. An IllustratedHistory of Britain. BurntMill: Longman, 1993.</w:t>
            </w:r>
          </w:p>
          <w:p w:rsidR="009635DB" w:rsidRPr="004E4284" w:rsidRDefault="009635DB" w:rsidP="009635DB">
            <w:pPr>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Turner, Graeme. “TheIdea of CulturalStudies.” British CulturalStudies: An Introduction. Boston: UnwinHyman, 1990, 2000.</w:t>
            </w:r>
          </w:p>
          <w:p w:rsidR="009635DB" w:rsidRPr="004E4284" w:rsidRDefault="009635DB" w:rsidP="009635DB">
            <w:pPr>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John Oakland British Civilization: An Introduction. 5th ed. London: Routledge, 2002.</w:t>
            </w:r>
          </w:p>
          <w:p w:rsidR="009635DB" w:rsidRPr="004E4284" w:rsidRDefault="009635DB" w:rsidP="009635DB">
            <w:pPr>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Turner, G. “TheIdea of CulturalStudies” in British CulturalStudies: An Introduction, 2002.</w:t>
            </w:r>
          </w:p>
          <w:p w:rsidR="009635DB" w:rsidRPr="004E4284" w:rsidRDefault="009635DB" w:rsidP="009635DB">
            <w:pPr>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Turner, G. “The British Tradition: A ShortHistory” in British CulturalStudies: An Introduction, 2002</w:t>
            </w:r>
            <w:r w:rsidR="00A977E8" w:rsidRPr="004E4284">
              <w:rPr>
                <w:rFonts w:ascii="Times New Roman" w:eastAsia="SimSun" w:hAnsi="Times New Roman" w:cs="Times New Roman"/>
                <w:spacing w:val="-2"/>
                <w:sz w:val="20"/>
                <w:szCs w:val="20"/>
                <w:lang w:eastAsia="zh-CN"/>
              </w:rPr>
              <w:t>.</w:t>
            </w:r>
          </w:p>
        </w:tc>
      </w:tr>
    </w:tbl>
    <w:p w:rsidR="009635DB" w:rsidRPr="004E4284" w:rsidRDefault="009635DB">
      <w:pPr>
        <w:rPr>
          <w:rFonts w:ascii="Times New Roman" w:hAnsi="Times New Roman" w:cs="Times New Roman"/>
          <w:sz w:val="20"/>
          <w:szCs w:val="20"/>
        </w:rPr>
      </w:pP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086"/>
      </w:tblGrid>
      <w:tr w:rsidR="004E4284" w:rsidRPr="004E4284" w:rsidTr="009635DB">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9635DB" w:rsidRPr="004E4284" w:rsidRDefault="009635DB" w:rsidP="009635DB">
            <w:pPr>
              <w:rPr>
                <w:rFonts w:ascii="Times New Roman" w:eastAsia="SimSun" w:hAnsi="Times New Roman" w:cs="Times New Roman"/>
                <w:b/>
                <w:spacing w:val="-2"/>
                <w:sz w:val="20"/>
                <w:szCs w:val="20"/>
                <w:lang w:eastAsia="zh-CN"/>
              </w:rPr>
            </w:pPr>
            <w:r w:rsidRPr="004E4284">
              <w:rPr>
                <w:rFonts w:ascii="Times New Roman" w:eastAsia="SimSun" w:hAnsi="Times New Roman" w:cs="Times New Roman"/>
                <w:b/>
                <w:spacing w:val="-2"/>
                <w:sz w:val="20"/>
                <w:szCs w:val="20"/>
                <w:lang w:eastAsia="zh-CN"/>
              </w:rPr>
              <w:t xml:space="preserve">İNGİLİZCE-TÜRKÇE ÇEVİRİ  </w:t>
            </w:r>
          </w:p>
        </w:tc>
      </w:tr>
      <w:tr w:rsidR="004E4284" w:rsidRPr="004E4284" w:rsidTr="009635DB">
        <w:trPr>
          <w:jc w:val="center"/>
        </w:trPr>
        <w:tc>
          <w:tcPr>
            <w:tcW w:w="1212" w:type="pct"/>
            <w:tcBorders>
              <w:top w:val="single" w:sz="4" w:space="0" w:color="auto"/>
              <w:left w:val="single" w:sz="4" w:space="0" w:color="auto"/>
              <w:bottom w:val="single" w:sz="4" w:space="0" w:color="auto"/>
              <w:right w:val="single" w:sz="4" w:space="0" w:color="auto"/>
            </w:tcBorders>
          </w:tcPr>
          <w:p w:rsidR="009635DB" w:rsidRPr="004E4284" w:rsidRDefault="009635DB" w:rsidP="00BB72FD">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Kodu</w:t>
            </w:r>
            <w:r w:rsidR="00BB72FD" w:rsidRPr="004E4284">
              <w:rPr>
                <w:rFonts w:ascii="Times New Roman" w:eastAsia="SimSun" w:hAnsi="Times New Roman" w:cs="Times New Roman"/>
                <w:spacing w:val="-2"/>
                <w:sz w:val="20"/>
                <w:szCs w:val="20"/>
                <w:lang w:eastAsia="zh-CN"/>
              </w:rPr>
              <w:t>-Türü</w:t>
            </w:r>
          </w:p>
        </w:tc>
        <w:tc>
          <w:tcPr>
            <w:tcW w:w="3788"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IDE205</w:t>
            </w:r>
          </w:p>
        </w:tc>
      </w:tr>
      <w:tr w:rsidR="004E4284" w:rsidRPr="004E4284" w:rsidTr="009635DB">
        <w:trPr>
          <w:jc w:val="center"/>
        </w:trPr>
        <w:tc>
          <w:tcPr>
            <w:tcW w:w="1212"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w:t>
            </w:r>
            <w:r w:rsidR="00BB72FD" w:rsidRPr="004E4284">
              <w:rPr>
                <w:rFonts w:ascii="Times New Roman" w:eastAsia="SimSun" w:hAnsi="Times New Roman" w:cs="Times New Roman"/>
                <w:spacing w:val="-2"/>
                <w:sz w:val="20"/>
                <w:szCs w:val="20"/>
                <w:lang w:eastAsia="zh-CN"/>
              </w:rPr>
              <w:t>aat</w:t>
            </w:r>
            <w:r w:rsidRPr="004E4284">
              <w:rPr>
                <w:rFonts w:ascii="Times New Roman" w:eastAsia="SimSun" w:hAnsi="Times New Roman" w:cs="Times New Roman"/>
                <w:spacing w:val="-2"/>
                <w:sz w:val="20"/>
                <w:szCs w:val="20"/>
                <w:lang w:eastAsia="zh-CN"/>
              </w:rPr>
              <w:t>/Hafta</w:t>
            </w:r>
          </w:p>
        </w:tc>
        <w:tc>
          <w:tcPr>
            <w:tcW w:w="3788"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3/1</w:t>
            </w:r>
          </w:p>
        </w:tc>
      </w:tr>
      <w:tr w:rsidR="004E4284" w:rsidRPr="004E4284" w:rsidTr="009635DB">
        <w:trPr>
          <w:jc w:val="center"/>
        </w:trPr>
        <w:tc>
          <w:tcPr>
            <w:tcW w:w="1212"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Yıl/Dönem</w:t>
            </w:r>
          </w:p>
        </w:tc>
        <w:tc>
          <w:tcPr>
            <w:tcW w:w="3788"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2/1</w:t>
            </w:r>
          </w:p>
        </w:tc>
      </w:tr>
      <w:tr w:rsidR="004E4284" w:rsidRPr="004E4284" w:rsidTr="009635DB">
        <w:trPr>
          <w:jc w:val="center"/>
        </w:trPr>
        <w:tc>
          <w:tcPr>
            <w:tcW w:w="1212"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Türü</w:t>
            </w:r>
          </w:p>
        </w:tc>
        <w:tc>
          <w:tcPr>
            <w:tcW w:w="3788"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ZORUNLU</w:t>
            </w:r>
          </w:p>
        </w:tc>
      </w:tr>
      <w:tr w:rsidR="004E4284" w:rsidRPr="004E4284" w:rsidTr="009635DB">
        <w:trPr>
          <w:jc w:val="center"/>
        </w:trPr>
        <w:tc>
          <w:tcPr>
            <w:tcW w:w="1212"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Ön-Şart/Önerilen</w:t>
            </w:r>
          </w:p>
        </w:tc>
        <w:tc>
          <w:tcPr>
            <w:tcW w:w="3788"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YOK</w:t>
            </w:r>
          </w:p>
        </w:tc>
      </w:tr>
      <w:tr w:rsidR="004E4284" w:rsidRPr="004E4284" w:rsidTr="009635DB">
        <w:trPr>
          <w:jc w:val="center"/>
        </w:trPr>
        <w:tc>
          <w:tcPr>
            <w:tcW w:w="1212"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İçeriği</w:t>
            </w:r>
          </w:p>
        </w:tc>
        <w:tc>
          <w:tcPr>
            <w:tcW w:w="3788"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tabs>
                <w:tab w:val="left" w:pos="-720"/>
              </w:tabs>
              <w:suppressAutoHyphens/>
              <w:rPr>
                <w:rFonts w:ascii="Times New Roman" w:hAnsi="Times New Roman" w:cs="Times New Roman"/>
                <w:sz w:val="20"/>
                <w:szCs w:val="20"/>
              </w:rPr>
            </w:pPr>
            <w:r w:rsidRPr="004E4284">
              <w:rPr>
                <w:rFonts w:ascii="Times New Roman" w:hAnsi="Times New Roman" w:cs="Times New Roman"/>
                <w:sz w:val="20"/>
                <w:szCs w:val="20"/>
              </w:rPr>
              <w:t>Bu derste çeviri ile ilgili belli başlı unsur ve ilkelere değinildikten sonra edebi parçaların çevirilerine geçilmektedir. Bunu yaparken seçilen parçaların farklı alanlardan alınmasına özen gösterilmektedir. Sağlam bir altyapı oluşturmak amacı güdülmektedir.</w:t>
            </w:r>
          </w:p>
        </w:tc>
      </w:tr>
      <w:tr w:rsidR="004E4284" w:rsidRPr="004E4284" w:rsidTr="009635DB">
        <w:trPr>
          <w:jc w:val="center"/>
        </w:trPr>
        <w:tc>
          <w:tcPr>
            <w:tcW w:w="1212"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Amaç ve Hedefler</w:t>
            </w:r>
          </w:p>
        </w:tc>
        <w:tc>
          <w:tcPr>
            <w:tcW w:w="3788" w:type="pct"/>
            <w:tcBorders>
              <w:top w:val="single" w:sz="4" w:space="0" w:color="auto"/>
              <w:left w:val="single" w:sz="4" w:space="0" w:color="auto"/>
              <w:bottom w:val="single" w:sz="4" w:space="0" w:color="auto"/>
              <w:right w:val="single" w:sz="4" w:space="0" w:color="auto"/>
            </w:tcBorders>
            <w:shd w:val="clear" w:color="auto" w:fill="auto"/>
          </w:tcPr>
          <w:p w:rsidR="009635DB" w:rsidRPr="004E4284" w:rsidRDefault="009635DB" w:rsidP="009635DB">
            <w:pPr>
              <w:tabs>
                <w:tab w:val="left" w:pos="-720"/>
              </w:tabs>
              <w:suppressAutoHyphens/>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Bu dersin amacı çevirinin temel prensipleri üzerinde durmak ve farklı sözlükler yardımı ile öğrencilerin çeşitli metinleri çevirmelerini sağlayarak çeviri becerilerini geliştirmek, bunun yanı sıra gerek İngilizce gerekse Türkçeyi doğru kullanmalarını sağlamaktır.</w:t>
            </w:r>
          </w:p>
        </w:tc>
      </w:tr>
      <w:tr w:rsidR="009635DB" w:rsidRPr="004E4284" w:rsidTr="009635DB">
        <w:trPr>
          <w:jc w:val="center"/>
        </w:trPr>
        <w:tc>
          <w:tcPr>
            <w:tcW w:w="1212" w:type="pct"/>
            <w:tcBorders>
              <w:top w:val="single" w:sz="4" w:space="0" w:color="auto"/>
              <w:left w:val="single" w:sz="4" w:space="0" w:color="auto"/>
              <w:bottom w:val="single" w:sz="4" w:space="0" w:color="auto"/>
              <w:right w:val="single" w:sz="4" w:space="0" w:color="auto"/>
            </w:tcBorders>
          </w:tcPr>
          <w:p w:rsidR="009635DB" w:rsidRPr="004E4284" w:rsidRDefault="009635DB" w:rsidP="009635DB">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Kitabı/ Diğer Materyaller</w:t>
            </w:r>
          </w:p>
        </w:tc>
        <w:tc>
          <w:tcPr>
            <w:tcW w:w="3788" w:type="pct"/>
            <w:tcBorders>
              <w:top w:val="single" w:sz="4" w:space="0" w:color="auto"/>
              <w:left w:val="single" w:sz="4" w:space="0" w:color="auto"/>
              <w:bottom w:val="single" w:sz="4" w:space="0" w:color="auto"/>
              <w:right w:val="single" w:sz="4" w:space="0" w:color="auto"/>
            </w:tcBorders>
          </w:tcPr>
          <w:p w:rsidR="009635DB" w:rsidRPr="004E4284" w:rsidRDefault="009635DB" w:rsidP="00F20CAC">
            <w:pPr>
              <w:tabs>
                <w:tab w:val="left" w:pos="-720"/>
              </w:tabs>
              <w:suppressAutoHyphens/>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Özge Erşen. "Çevirmenin Yetkinliği ve Kaçınılmaz Kayıplar." Çeviribilim ve Uygulamaları Dergisi. 2005.</w:t>
            </w:r>
            <w:r w:rsidRPr="004E4284">
              <w:rPr>
                <w:rFonts w:ascii="Times New Roman" w:hAnsi="Times New Roman" w:cs="Times New Roman"/>
                <w:sz w:val="20"/>
                <w:szCs w:val="20"/>
              </w:rPr>
              <w:br/>
            </w:r>
            <w:r w:rsidRPr="004E4284">
              <w:rPr>
                <w:rFonts w:ascii="Times New Roman" w:hAnsi="Times New Roman" w:cs="Times New Roman"/>
                <w:sz w:val="20"/>
                <w:szCs w:val="20"/>
                <w:shd w:val="clear" w:color="auto" w:fill="FFFFFF"/>
              </w:rPr>
              <w:t>Asalet Erten. "Kültürden Kültüre Oyun Çevirisi: Keşanlı Ali Destanı." Çeviribilim ve Uygulamaları Dergisi. 1993.</w:t>
            </w:r>
            <w:r w:rsidRPr="004E4284">
              <w:rPr>
                <w:rFonts w:ascii="Times New Roman" w:hAnsi="Times New Roman" w:cs="Times New Roman"/>
                <w:sz w:val="20"/>
                <w:szCs w:val="20"/>
              </w:rPr>
              <w:br/>
            </w:r>
            <w:r w:rsidRPr="004E4284">
              <w:rPr>
                <w:rFonts w:ascii="Times New Roman" w:hAnsi="Times New Roman" w:cs="Times New Roman"/>
                <w:sz w:val="20"/>
                <w:szCs w:val="20"/>
                <w:shd w:val="clear" w:color="auto" w:fill="FFFFFF"/>
              </w:rPr>
              <w:t>Asalet Erten. Tıp Terminolojisi ve Tıp Metinleri Çevirisinden ilgili bölümler. 2003.</w:t>
            </w:r>
          </w:p>
          <w:p w:rsidR="009635DB" w:rsidRPr="004E4284" w:rsidRDefault="009635DB" w:rsidP="00F20CAC">
            <w:pPr>
              <w:tabs>
                <w:tab w:val="left" w:pos="-720"/>
              </w:tabs>
              <w:suppressAutoHyphens/>
              <w:rPr>
                <w:rFonts w:ascii="Times New Roman" w:eastAsia="SimSun" w:hAnsi="Times New Roman" w:cs="Times New Roman"/>
                <w:spacing w:val="-2"/>
                <w:sz w:val="20"/>
                <w:szCs w:val="20"/>
                <w:lang w:eastAsia="zh-CN"/>
              </w:rPr>
            </w:pPr>
            <w:r w:rsidRPr="004E4284">
              <w:rPr>
                <w:rFonts w:ascii="Times New Roman" w:hAnsi="Times New Roman" w:cs="Times New Roman"/>
                <w:sz w:val="20"/>
                <w:szCs w:val="20"/>
                <w:shd w:val="clear" w:color="auto" w:fill="FFFFFF"/>
              </w:rPr>
              <w:lastRenderedPageBreak/>
              <w:t xml:space="preserve">Berrin Aksoy. "Sosyal Bilimler Metinleri Çevirisi." </w:t>
            </w:r>
            <w:proofErr w:type="gramStart"/>
            <w:r w:rsidRPr="004E4284">
              <w:rPr>
                <w:rFonts w:ascii="Times New Roman" w:hAnsi="Times New Roman" w:cs="Times New Roman"/>
                <w:sz w:val="20"/>
                <w:szCs w:val="20"/>
                <w:shd w:val="clear" w:color="auto" w:fill="FFFFFF"/>
              </w:rPr>
              <w:t xml:space="preserve">Hacettepe Üniversitesi Edebiyat Fakültesi Dergisi. </w:t>
            </w:r>
            <w:proofErr w:type="gramEnd"/>
            <w:r w:rsidRPr="004E4284">
              <w:rPr>
                <w:rFonts w:ascii="Times New Roman" w:hAnsi="Times New Roman" w:cs="Times New Roman"/>
                <w:sz w:val="20"/>
                <w:szCs w:val="20"/>
                <w:shd w:val="clear" w:color="auto" w:fill="FFFFFF"/>
              </w:rPr>
              <w:t>1999.</w:t>
            </w:r>
            <w:r w:rsidRPr="004E4284">
              <w:rPr>
                <w:rFonts w:ascii="Times New Roman" w:hAnsi="Times New Roman" w:cs="Times New Roman"/>
                <w:sz w:val="20"/>
                <w:szCs w:val="20"/>
              </w:rPr>
              <w:br/>
            </w:r>
            <w:r w:rsidRPr="004E4284">
              <w:rPr>
                <w:rFonts w:ascii="Times New Roman" w:hAnsi="Times New Roman" w:cs="Times New Roman"/>
                <w:sz w:val="20"/>
                <w:szCs w:val="20"/>
                <w:shd w:val="clear" w:color="auto" w:fill="FFFFFF"/>
              </w:rPr>
              <w:t>Basil Hatim ve JeremyMunday. Translation: An Advanced Resource Book.</w:t>
            </w:r>
            <w:r w:rsidRPr="004E4284">
              <w:rPr>
                <w:rFonts w:ascii="Times New Roman" w:hAnsi="Times New Roman" w:cs="Times New Roman"/>
                <w:sz w:val="20"/>
                <w:szCs w:val="20"/>
              </w:rPr>
              <w:br/>
            </w:r>
            <w:r w:rsidRPr="004E4284">
              <w:rPr>
                <w:rFonts w:ascii="Times New Roman" w:hAnsi="Times New Roman" w:cs="Times New Roman"/>
                <w:sz w:val="20"/>
                <w:szCs w:val="20"/>
                <w:shd w:val="clear" w:color="auto" w:fill="FFFFFF"/>
              </w:rPr>
              <w:t>İlgili diğer kitap ve/veya makaleler. 2004.</w:t>
            </w:r>
          </w:p>
        </w:tc>
      </w:tr>
    </w:tbl>
    <w:p w:rsidR="009635DB" w:rsidRPr="004E4284" w:rsidRDefault="009635DB">
      <w:pPr>
        <w:rPr>
          <w:rFonts w:ascii="Times New Roman" w:hAnsi="Times New Roman" w:cs="Times New Roman"/>
          <w:sz w:val="20"/>
          <w:szCs w:val="20"/>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46"/>
      </w:tblGrid>
      <w:tr w:rsidR="004E4284" w:rsidRPr="004E4284" w:rsidTr="00A977E8">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124C7" w:rsidRPr="004E4284" w:rsidRDefault="00E124C7" w:rsidP="00E124C7">
            <w:pPr>
              <w:rPr>
                <w:rFonts w:ascii="Times New Roman" w:eastAsia="SimSun" w:hAnsi="Times New Roman" w:cs="Times New Roman"/>
                <w:b/>
                <w:spacing w:val="-2"/>
                <w:sz w:val="20"/>
                <w:szCs w:val="20"/>
                <w:lang w:eastAsia="zh-CN"/>
              </w:rPr>
            </w:pPr>
            <w:r w:rsidRPr="004E4284">
              <w:rPr>
                <w:rFonts w:ascii="Times New Roman" w:eastAsia="SimSun" w:hAnsi="Times New Roman" w:cs="Times New Roman"/>
                <w:b/>
                <w:spacing w:val="-2"/>
                <w:sz w:val="20"/>
                <w:szCs w:val="20"/>
                <w:lang w:eastAsia="zh-CN"/>
              </w:rPr>
              <w:t>İNGİLİZ EDEBİYAT TARİHİ I</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Kodu-Türü</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IDE201</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Saat / Hafta</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4/1</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Yıl / Dönem</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2/1</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Türü </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ZORUNLU</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Ön-Şart/Önerilen</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YOK</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İçeriği</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C10875">
            <w:pPr>
              <w:jc w:val="both"/>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İngiliz edebiyat tarihini 19. yüzyıla kadar dönemler halinde genel anlamda incelemek. İngiliz edebiyatını oluşturan edebi türleri ve bu türlere ait temel eserleri, bu türde eser veren yazarları tanımak.  İngiliz edebiyatı içinde 20. yüzyıla kadar görülen düşünce ve edebiyat akımları hakkında bilgi edinmek. </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Amaç ve Hedefler</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C10875">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İngiliz Edebiyatı, kültürü ve tarihinin yanı sıra Amerikan Kültürü ve Amerikan Edebiyatı, Amerik</w:t>
            </w:r>
            <w:r w:rsidR="00C10875" w:rsidRPr="004E4284">
              <w:rPr>
                <w:rFonts w:ascii="Times New Roman" w:eastAsia="SimSun" w:hAnsi="Times New Roman" w:cs="Times New Roman"/>
                <w:spacing w:val="-2"/>
                <w:sz w:val="20"/>
                <w:szCs w:val="20"/>
                <w:lang w:eastAsia="zh-CN"/>
              </w:rPr>
              <w:t>an tarihini de özümsemek.</w:t>
            </w:r>
            <w:r w:rsidR="00C10875" w:rsidRPr="004E4284">
              <w:rPr>
                <w:rFonts w:ascii="Times New Roman" w:eastAsia="SimSun" w:hAnsi="Times New Roman" w:cs="Times New Roman"/>
                <w:spacing w:val="-2"/>
                <w:sz w:val="20"/>
                <w:szCs w:val="20"/>
                <w:lang w:eastAsia="zh-CN"/>
              </w:rPr>
              <w:tab/>
            </w:r>
            <w:r w:rsidRPr="004E4284">
              <w:rPr>
                <w:rFonts w:ascii="Times New Roman" w:eastAsia="SimSun" w:hAnsi="Times New Roman" w:cs="Times New Roman"/>
                <w:spacing w:val="-2"/>
                <w:sz w:val="20"/>
                <w:szCs w:val="20"/>
                <w:lang w:eastAsia="zh-CN"/>
              </w:rPr>
              <w:t>Edebi metinlerin çözümlenmesi ve edebi metinlere eleştirel yaklaşım, dil eğitimi ve öğretimi gibi alanlarda yeterli bilgi kazanmış olmak.</w:t>
            </w:r>
          </w:p>
        </w:tc>
      </w:tr>
      <w:tr w:rsidR="00E124C7"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Kitabı</w:t>
            </w:r>
          </w:p>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Diğer Materyaller</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C10875">
            <w:pPr>
              <w:spacing w:after="0"/>
              <w:jc w:val="both"/>
              <w:rPr>
                <w:rFonts w:ascii="Times New Roman" w:eastAsia="SimSun" w:hAnsi="Times New Roman" w:cs="Times New Roman"/>
                <w:spacing w:val="-2"/>
                <w:sz w:val="20"/>
                <w:szCs w:val="20"/>
                <w:lang w:eastAsia="zh-CN"/>
              </w:rPr>
            </w:pPr>
            <w:r w:rsidRPr="004E4284">
              <w:rPr>
                <w:rFonts w:ascii="Times New Roman" w:hAnsi="Times New Roman" w:cs="Times New Roman"/>
                <w:sz w:val="20"/>
                <w:szCs w:val="20"/>
                <w:shd w:val="clear" w:color="auto" w:fill="FFFFFF"/>
              </w:rPr>
              <w:t>Ders Kitabı: 1</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Abrams, M. H. (ed.), The Norton Anthology of English Literature, Vol. I – II, W.W. Norton &amp;Company, 1993. 2) Thornley, G. C. &amp; Roberts, G</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An Outline of English Literature, AddisonWesleyLongman ELT Division: London, 1976. Yardımcı Ders Kitapları: 1) Head, D., The Cambridge Guide toLiterature in English, Cambridge UniversityPress: Cambridge, 2002. 2) Urgan, M., İngiliz Edebiyatı Tarihi, Cilt 1-5. 6. Baskı, Yapı Kredi Yayınları: İstanbul, 2010.</w:t>
            </w:r>
          </w:p>
        </w:tc>
      </w:tr>
    </w:tbl>
    <w:p w:rsidR="00E124C7" w:rsidRPr="004E4284" w:rsidRDefault="00E124C7" w:rsidP="00E124C7">
      <w:pPr>
        <w:rPr>
          <w:rFonts w:ascii="Times New Roman" w:hAnsi="Times New Roman" w:cs="Times New Roman"/>
          <w:sz w:val="20"/>
          <w:szCs w:val="20"/>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46"/>
      </w:tblGrid>
      <w:tr w:rsidR="004E4284" w:rsidRPr="004E4284" w:rsidTr="00A977E8">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124C7" w:rsidRPr="004E4284" w:rsidRDefault="000D369D" w:rsidP="00A977E8">
            <w:pPr>
              <w:rPr>
                <w:rFonts w:ascii="Times New Roman" w:eastAsia="SimSun" w:hAnsi="Times New Roman" w:cs="Times New Roman"/>
                <w:b/>
                <w:spacing w:val="-2"/>
                <w:sz w:val="20"/>
                <w:szCs w:val="20"/>
                <w:lang w:eastAsia="zh-CN"/>
              </w:rPr>
            </w:pPr>
            <w:r w:rsidRPr="004E4284">
              <w:rPr>
                <w:rFonts w:ascii="Times New Roman" w:eastAsia="SimSun" w:hAnsi="Times New Roman" w:cs="Times New Roman"/>
                <w:b/>
                <w:spacing w:val="-2"/>
                <w:sz w:val="20"/>
                <w:szCs w:val="20"/>
                <w:lang w:eastAsia="zh-CN"/>
              </w:rPr>
              <w:t>ARAŞTIRMA TEKNİKLERİ</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Kodu-Türü</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0D369D"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IDE207</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Saat / Hafta</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3/1</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Yıl / Dönem</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2/1</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Türü </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SEÇMELİ</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Ön-Şart/Önerilen</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YOK</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İçeriği</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0D369D" w:rsidP="000D369D">
            <w:pPr>
              <w:jc w:val="both"/>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 xml:space="preserve">Akademik araştırma becerileri </w:t>
            </w:r>
            <w:proofErr w:type="gramStart"/>
            <w:r w:rsidRPr="004E4284">
              <w:rPr>
                <w:rFonts w:ascii="Times New Roman" w:hAnsi="Times New Roman" w:cs="Times New Roman"/>
                <w:sz w:val="20"/>
                <w:szCs w:val="20"/>
                <w:shd w:val="clear" w:color="auto" w:fill="FFFFFF"/>
              </w:rPr>
              <w:t>kazanmak.Konsantrasyon</w:t>
            </w:r>
            <w:proofErr w:type="gramEnd"/>
            <w:r w:rsidRPr="004E4284">
              <w:rPr>
                <w:rFonts w:ascii="Times New Roman" w:hAnsi="Times New Roman" w:cs="Times New Roman"/>
                <w:sz w:val="20"/>
                <w:szCs w:val="20"/>
                <w:shd w:val="clear" w:color="auto" w:fill="FFFFFF"/>
              </w:rPr>
              <w:t>, zaman yönetimi, öğrenmeyi yönetme, çalışma stratejileri, sunum tekniklerini öğrenmek. Belli araştırma metotları hakkında bilgi sahibi olmak. </w:t>
            </w:r>
          </w:p>
        </w:tc>
      </w:tr>
      <w:tr w:rsidR="004E4284" w:rsidRPr="004E4284" w:rsidTr="00E234A0">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Amaç ve Hedefler</w:t>
            </w:r>
          </w:p>
        </w:tc>
        <w:tc>
          <w:tcPr>
            <w:tcW w:w="3809" w:type="pct"/>
            <w:tcBorders>
              <w:top w:val="single" w:sz="4" w:space="0" w:color="auto"/>
              <w:left w:val="single" w:sz="4" w:space="0" w:color="auto"/>
              <w:bottom w:val="single" w:sz="4" w:space="0" w:color="auto"/>
              <w:right w:val="single" w:sz="4" w:space="0" w:color="auto"/>
            </w:tcBorders>
            <w:shd w:val="clear" w:color="auto" w:fill="auto"/>
          </w:tcPr>
          <w:p w:rsidR="00E234A0" w:rsidRPr="004E4284" w:rsidRDefault="000D369D" w:rsidP="00F20CAC">
            <w:pPr>
              <w:jc w:val="both"/>
              <w:rPr>
                <w:rFonts w:ascii="Times New Roman" w:hAnsi="Times New Roman" w:cs="Times New Roman"/>
                <w:sz w:val="20"/>
                <w:szCs w:val="20"/>
                <w:shd w:val="clear" w:color="auto" w:fill="F0F0F0"/>
              </w:rPr>
            </w:pPr>
            <w:r w:rsidRPr="00F20CAC">
              <w:rPr>
                <w:rFonts w:ascii="Times New Roman" w:hAnsi="Times New Roman" w:cs="Times New Roman"/>
                <w:sz w:val="20"/>
                <w:szCs w:val="20"/>
              </w:rPr>
              <w:t xml:space="preserve">Alanla ilgili sözlü ve yazılı sunumlar hazırlayıp sunacak donanımı sağlamak. Bu aktarım için zengin sözcük dağarcığına, doğru ifade ve söylem becerisine </w:t>
            </w:r>
            <w:r w:rsidR="00E234A0" w:rsidRPr="00F20CAC">
              <w:rPr>
                <w:rFonts w:ascii="Times New Roman" w:hAnsi="Times New Roman" w:cs="Times New Roman"/>
                <w:sz w:val="20"/>
                <w:szCs w:val="20"/>
              </w:rPr>
              <w:t xml:space="preserve">sahip </w:t>
            </w:r>
            <w:r w:rsidR="00E234A0" w:rsidRPr="00F20CAC">
              <w:rPr>
                <w:rFonts w:ascii="Times New Roman" w:hAnsi="Times New Roman" w:cs="Times New Roman"/>
                <w:sz w:val="20"/>
                <w:szCs w:val="20"/>
              </w:rPr>
              <w:lastRenderedPageBreak/>
              <w:t>olmak.</w:t>
            </w:r>
          </w:p>
        </w:tc>
      </w:tr>
      <w:tr w:rsidR="00E124C7" w:rsidRPr="004E4284" w:rsidTr="00A977E8">
        <w:tc>
          <w:tcPr>
            <w:tcW w:w="1191" w:type="pct"/>
            <w:tcBorders>
              <w:top w:val="single" w:sz="4" w:space="0" w:color="auto"/>
              <w:left w:val="single" w:sz="4" w:space="0" w:color="auto"/>
              <w:bottom w:val="single" w:sz="4" w:space="0" w:color="auto"/>
              <w:right w:val="single" w:sz="4" w:space="0" w:color="auto"/>
            </w:tcBorders>
          </w:tcPr>
          <w:p w:rsidR="00E124C7" w:rsidRPr="004E4284" w:rsidRDefault="00E124C7" w:rsidP="001C1B9F">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lastRenderedPageBreak/>
              <w:t>Ders Kitabı</w:t>
            </w:r>
            <w:r w:rsidR="001C1B9F" w:rsidRPr="004E4284">
              <w:rPr>
                <w:rFonts w:ascii="Times New Roman" w:eastAsia="SimSun" w:hAnsi="Times New Roman" w:cs="Times New Roman"/>
                <w:spacing w:val="-2"/>
                <w:sz w:val="20"/>
                <w:szCs w:val="20"/>
                <w:lang w:eastAsia="zh-CN"/>
              </w:rPr>
              <w:t>/</w:t>
            </w:r>
            <w:r w:rsidRPr="004E4284">
              <w:rPr>
                <w:rFonts w:ascii="Times New Roman" w:eastAsia="SimSun" w:hAnsi="Times New Roman" w:cs="Times New Roman"/>
                <w:spacing w:val="-2"/>
                <w:sz w:val="20"/>
                <w:szCs w:val="20"/>
                <w:lang w:eastAsia="zh-CN"/>
              </w:rPr>
              <w:t>Diğer Materyaller</w:t>
            </w:r>
          </w:p>
        </w:tc>
        <w:tc>
          <w:tcPr>
            <w:tcW w:w="3809" w:type="pct"/>
            <w:tcBorders>
              <w:top w:val="single" w:sz="4" w:space="0" w:color="auto"/>
              <w:left w:val="single" w:sz="4" w:space="0" w:color="auto"/>
              <w:bottom w:val="single" w:sz="4" w:space="0" w:color="auto"/>
              <w:right w:val="single" w:sz="4" w:space="0" w:color="auto"/>
            </w:tcBorders>
          </w:tcPr>
          <w:p w:rsidR="00E124C7" w:rsidRPr="004E4284" w:rsidRDefault="000D369D" w:rsidP="00E234A0">
            <w:pPr>
              <w:spacing w:after="0"/>
              <w:jc w:val="both"/>
              <w:rPr>
                <w:rFonts w:ascii="Times New Roman" w:eastAsia="SimSun" w:hAnsi="Times New Roman" w:cs="Times New Roman"/>
                <w:spacing w:val="-2"/>
                <w:sz w:val="20"/>
                <w:szCs w:val="20"/>
                <w:lang w:eastAsia="zh-CN"/>
              </w:rPr>
            </w:pPr>
            <w:r w:rsidRPr="004E4284">
              <w:rPr>
                <w:rFonts w:ascii="Times New Roman" w:hAnsi="Times New Roman" w:cs="Times New Roman"/>
                <w:sz w:val="20"/>
                <w:szCs w:val="20"/>
                <w:shd w:val="clear" w:color="auto" w:fill="FFFFFF"/>
              </w:rPr>
              <w:t>Ders Kitabı: 1) Öz, H</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ResearchTechniques in ELT: Writing a ResearchPaper: Step by Step, Şafak Matbaacılık: An</w:t>
            </w:r>
            <w:r w:rsidR="001C1B9F" w:rsidRPr="004E4284">
              <w:rPr>
                <w:rFonts w:ascii="Times New Roman" w:hAnsi="Times New Roman" w:cs="Times New Roman"/>
                <w:sz w:val="20"/>
                <w:szCs w:val="20"/>
                <w:shd w:val="clear" w:color="auto" w:fill="FFFFFF"/>
              </w:rPr>
              <w:t xml:space="preserve">kara, 2000. </w:t>
            </w:r>
          </w:p>
        </w:tc>
      </w:tr>
    </w:tbl>
    <w:p w:rsidR="00E124C7" w:rsidRPr="004E4284" w:rsidRDefault="00E124C7" w:rsidP="00E124C7">
      <w:pPr>
        <w:rPr>
          <w:rFonts w:ascii="Times New Roman" w:hAnsi="Times New Roman" w:cs="Times New Roman"/>
          <w:sz w:val="20"/>
          <w:szCs w:val="20"/>
        </w:rPr>
      </w:pP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086"/>
      </w:tblGrid>
      <w:tr w:rsidR="004E4284" w:rsidRPr="004E4284" w:rsidTr="00A977E8">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B353B" w:rsidRPr="004E4284" w:rsidRDefault="003B353B" w:rsidP="00A977E8">
            <w:pPr>
              <w:rPr>
                <w:rFonts w:ascii="Times New Roman" w:eastAsia="SimSun" w:hAnsi="Times New Roman" w:cs="Times New Roman"/>
                <w:b/>
                <w:spacing w:val="-2"/>
                <w:sz w:val="20"/>
                <w:szCs w:val="20"/>
                <w:lang w:eastAsia="zh-CN"/>
              </w:rPr>
            </w:pPr>
            <w:r w:rsidRPr="004E4284">
              <w:rPr>
                <w:rFonts w:ascii="Times New Roman" w:eastAsia="SimSun" w:hAnsi="Times New Roman" w:cs="Times New Roman"/>
                <w:b/>
                <w:spacing w:val="-2"/>
                <w:sz w:val="20"/>
                <w:szCs w:val="20"/>
                <w:lang w:eastAsia="zh-CN"/>
              </w:rPr>
              <w:t>ÇOCUK EDEBİYATI</w:t>
            </w:r>
          </w:p>
        </w:tc>
      </w:tr>
      <w:tr w:rsidR="004E4284" w:rsidRPr="004E4284" w:rsidTr="00A977E8">
        <w:trPr>
          <w:jc w:val="center"/>
        </w:trPr>
        <w:tc>
          <w:tcPr>
            <w:tcW w:w="1212" w:type="pct"/>
            <w:tcBorders>
              <w:top w:val="single" w:sz="4" w:space="0" w:color="auto"/>
              <w:left w:val="single" w:sz="4" w:space="0" w:color="auto"/>
              <w:bottom w:val="single" w:sz="4" w:space="0" w:color="auto"/>
              <w:right w:val="single" w:sz="4" w:space="0" w:color="auto"/>
            </w:tcBorders>
          </w:tcPr>
          <w:p w:rsidR="003B353B" w:rsidRPr="004E4284" w:rsidRDefault="003B353B" w:rsidP="00BB72FD">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Kodu</w:t>
            </w:r>
            <w:r w:rsidR="00BB72FD" w:rsidRPr="004E4284">
              <w:rPr>
                <w:rFonts w:ascii="Times New Roman" w:eastAsia="SimSun" w:hAnsi="Times New Roman" w:cs="Times New Roman"/>
                <w:spacing w:val="-2"/>
                <w:sz w:val="20"/>
                <w:szCs w:val="20"/>
                <w:lang w:eastAsia="zh-CN"/>
              </w:rPr>
              <w:t>-Türü</w:t>
            </w:r>
          </w:p>
        </w:tc>
        <w:tc>
          <w:tcPr>
            <w:tcW w:w="3788"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IDE 2013</w:t>
            </w:r>
          </w:p>
        </w:tc>
      </w:tr>
      <w:tr w:rsidR="004E4284" w:rsidRPr="004E4284" w:rsidTr="00A977E8">
        <w:trPr>
          <w:jc w:val="center"/>
        </w:trPr>
        <w:tc>
          <w:tcPr>
            <w:tcW w:w="1212"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w:t>
            </w:r>
            <w:r w:rsidR="00BB72FD" w:rsidRPr="004E4284">
              <w:rPr>
                <w:rFonts w:ascii="Times New Roman" w:eastAsia="SimSun" w:hAnsi="Times New Roman" w:cs="Times New Roman"/>
                <w:spacing w:val="-2"/>
                <w:sz w:val="20"/>
                <w:szCs w:val="20"/>
                <w:lang w:eastAsia="zh-CN"/>
              </w:rPr>
              <w:t>aat</w:t>
            </w:r>
            <w:r w:rsidRPr="004E4284">
              <w:rPr>
                <w:rFonts w:ascii="Times New Roman" w:eastAsia="SimSun" w:hAnsi="Times New Roman" w:cs="Times New Roman"/>
                <w:spacing w:val="-2"/>
                <w:sz w:val="20"/>
                <w:szCs w:val="20"/>
                <w:lang w:eastAsia="zh-CN"/>
              </w:rPr>
              <w:t>/Hafta</w:t>
            </w:r>
          </w:p>
        </w:tc>
        <w:tc>
          <w:tcPr>
            <w:tcW w:w="3788"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3/1</w:t>
            </w:r>
          </w:p>
        </w:tc>
      </w:tr>
      <w:tr w:rsidR="004E4284" w:rsidRPr="004E4284" w:rsidTr="00A977E8">
        <w:trPr>
          <w:jc w:val="center"/>
        </w:trPr>
        <w:tc>
          <w:tcPr>
            <w:tcW w:w="1212"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Yıl/Dönem</w:t>
            </w:r>
          </w:p>
        </w:tc>
        <w:tc>
          <w:tcPr>
            <w:tcW w:w="3788"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2/1</w:t>
            </w:r>
          </w:p>
        </w:tc>
      </w:tr>
      <w:tr w:rsidR="004E4284" w:rsidRPr="004E4284" w:rsidTr="00A977E8">
        <w:trPr>
          <w:jc w:val="center"/>
        </w:trPr>
        <w:tc>
          <w:tcPr>
            <w:tcW w:w="1212"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Türü</w:t>
            </w:r>
          </w:p>
        </w:tc>
        <w:tc>
          <w:tcPr>
            <w:tcW w:w="3788"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SEÇMELİ</w:t>
            </w:r>
          </w:p>
        </w:tc>
      </w:tr>
      <w:tr w:rsidR="004E4284" w:rsidRPr="004E4284" w:rsidTr="00A977E8">
        <w:trPr>
          <w:jc w:val="center"/>
        </w:trPr>
        <w:tc>
          <w:tcPr>
            <w:tcW w:w="1212"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Ön-Şart/Önerilen</w:t>
            </w:r>
          </w:p>
        </w:tc>
        <w:tc>
          <w:tcPr>
            <w:tcW w:w="3788"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YOK</w:t>
            </w:r>
          </w:p>
        </w:tc>
      </w:tr>
      <w:tr w:rsidR="004E4284" w:rsidRPr="004E4284" w:rsidTr="00A977E8">
        <w:trPr>
          <w:jc w:val="center"/>
        </w:trPr>
        <w:tc>
          <w:tcPr>
            <w:tcW w:w="1212"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İçeriği</w:t>
            </w:r>
          </w:p>
        </w:tc>
        <w:tc>
          <w:tcPr>
            <w:tcW w:w="3788"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tabs>
                <w:tab w:val="left" w:pos="-720"/>
              </w:tabs>
              <w:suppressAutoHyphens/>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Antik Yunan’dan günümüze toplumda çocuğun yeri ve çocukluk kavramının gelişimiyle birlikte çocuk edebiyatının gelişimini incelenerek İngiliz Edebiyatı’ndan seçmelerle çocuk edebiyatının başlıca türleri ve özellikleri üzerinde durulacaktır.</w:t>
            </w:r>
          </w:p>
        </w:tc>
      </w:tr>
      <w:tr w:rsidR="004E4284" w:rsidRPr="004E4284" w:rsidTr="00A977E8">
        <w:trPr>
          <w:jc w:val="center"/>
        </w:trPr>
        <w:tc>
          <w:tcPr>
            <w:tcW w:w="1212"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Amaç ve Hedefler</w:t>
            </w:r>
          </w:p>
        </w:tc>
        <w:tc>
          <w:tcPr>
            <w:tcW w:w="3788"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tabs>
                <w:tab w:val="left" w:pos="-720"/>
              </w:tabs>
              <w:suppressAutoHyphens/>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Toplumda çocukluk kavramı ile birlikte çocuk edebiyatının gelişimini incelemek. </w:t>
            </w:r>
          </w:p>
        </w:tc>
      </w:tr>
      <w:tr w:rsidR="003B353B" w:rsidRPr="004E4284" w:rsidTr="00A977E8">
        <w:trPr>
          <w:jc w:val="center"/>
        </w:trPr>
        <w:tc>
          <w:tcPr>
            <w:tcW w:w="1212"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Kitabı/ Diğer Materyaller</w:t>
            </w:r>
          </w:p>
        </w:tc>
        <w:tc>
          <w:tcPr>
            <w:tcW w:w="3788"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Nodelman, Perry, </w:t>
            </w:r>
            <w:r w:rsidRPr="00E7482B">
              <w:rPr>
                <w:rFonts w:ascii="Times New Roman" w:eastAsia="SimSun" w:hAnsi="Times New Roman" w:cs="Times New Roman"/>
                <w:iCs/>
                <w:spacing w:val="-2"/>
                <w:sz w:val="20"/>
                <w:szCs w:val="20"/>
                <w:lang w:eastAsia="zh-CN"/>
              </w:rPr>
              <w:t>ThePleasures of Children’sLiterature</w:t>
            </w:r>
            <w:r w:rsidRPr="004E4284">
              <w:rPr>
                <w:rFonts w:ascii="Times New Roman" w:eastAsia="SimSun" w:hAnsi="Times New Roman" w:cs="Times New Roman"/>
                <w:spacing w:val="-2"/>
                <w:sz w:val="20"/>
                <w:szCs w:val="20"/>
                <w:lang w:eastAsia="zh-CN"/>
              </w:rPr>
              <w:t xml:space="preserve">, </w:t>
            </w:r>
            <w:proofErr w:type="gramStart"/>
            <w:r w:rsidRPr="004E4284">
              <w:rPr>
                <w:rFonts w:ascii="Times New Roman" w:eastAsia="SimSun" w:hAnsi="Times New Roman" w:cs="Times New Roman"/>
                <w:spacing w:val="-2"/>
                <w:sz w:val="20"/>
                <w:szCs w:val="20"/>
                <w:lang w:eastAsia="zh-CN"/>
              </w:rPr>
              <w:t>(</w:t>
            </w:r>
            <w:proofErr w:type="gramEnd"/>
            <w:r w:rsidRPr="004E4284">
              <w:rPr>
                <w:rFonts w:ascii="Times New Roman" w:eastAsia="SimSun" w:hAnsi="Times New Roman" w:cs="Times New Roman"/>
                <w:spacing w:val="-2"/>
                <w:sz w:val="20"/>
                <w:szCs w:val="20"/>
                <w:lang w:eastAsia="zh-CN"/>
              </w:rPr>
              <w:t>London, Longman</w:t>
            </w:r>
          </w:p>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Publishers, 1996</w:t>
            </w:r>
            <w:proofErr w:type="gramStart"/>
            <w:r w:rsidRPr="004E4284">
              <w:rPr>
                <w:rFonts w:ascii="Times New Roman" w:eastAsia="SimSun" w:hAnsi="Times New Roman" w:cs="Times New Roman"/>
                <w:spacing w:val="-2"/>
                <w:sz w:val="20"/>
                <w:szCs w:val="20"/>
                <w:lang w:eastAsia="zh-CN"/>
              </w:rPr>
              <w:t>)</w:t>
            </w:r>
            <w:proofErr w:type="gramEnd"/>
            <w:r w:rsidRPr="004E4284">
              <w:rPr>
                <w:rFonts w:ascii="Times New Roman" w:eastAsia="SimSun" w:hAnsi="Times New Roman" w:cs="Times New Roman"/>
                <w:spacing w:val="-2"/>
                <w:sz w:val="20"/>
                <w:szCs w:val="20"/>
                <w:lang w:eastAsia="zh-CN"/>
              </w:rPr>
              <w:t>.</w:t>
            </w:r>
          </w:p>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Oguzkan, A. Ferhan, </w:t>
            </w:r>
            <w:r w:rsidRPr="00E7482B">
              <w:rPr>
                <w:rFonts w:ascii="Times New Roman" w:eastAsia="SimSun" w:hAnsi="Times New Roman" w:cs="Times New Roman"/>
                <w:iCs/>
                <w:spacing w:val="-2"/>
                <w:sz w:val="20"/>
                <w:szCs w:val="20"/>
                <w:lang w:eastAsia="zh-CN"/>
              </w:rPr>
              <w:t>Yerli ve Yabancı Yazarlardan Örneklerle Çocuk Edebiyatı</w:t>
            </w:r>
            <w:r w:rsidRPr="004E4284">
              <w:rPr>
                <w:rFonts w:ascii="Times New Roman" w:eastAsia="SimSun" w:hAnsi="Times New Roman" w:cs="Times New Roman"/>
                <w:spacing w:val="-2"/>
                <w:sz w:val="20"/>
                <w:szCs w:val="20"/>
                <w:lang w:eastAsia="zh-CN"/>
              </w:rPr>
              <w:t>,</w:t>
            </w:r>
          </w:p>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(Ankara, Anı Yayıncılık, 2001).</w:t>
            </w:r>
          </w:p>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Onur, Bekir (Ed.), </w:t>
            </w:r>
            <w:r w:rsidRPr="00E7482B">
              <w:rPr>
                <w:rFonts w:ascii="Times New Roman" w:eastAsia="SimSun" w:hAnsi="Times New Roman" w:cs="Times New Roman"/>
                <w:iCs/>
                <w:spacing w:val="-2"/>
                <w:sz w:val="20"/>
                <w:szCs w:val="20"/>
                <w:lang w:eastAsia="zh-CN"/>
              </w:rPr>
              <w:t>Toplumsal Tarihte Çocuk, Sempozyum 23 – 24 Nisan 1993</w:t>
            </w:r>
            <w:r w:rsidRPr="004E4284">
              <w:rPr>
                <w:rFonts w:ascii="Times New Roman" w:eastAsia="SimSun" w:hAnsi="Times New Roman" w:cs="Times New Roman"/>
                <w:spacing w:val="-2"/>
                <w:sz w:val="20"/>
                <w:szCs w:val="20"/>
                <w:lang w:eastAsia="zh-CN"/>
              </w:rPr>
              <w:t>,</w:t>
            </w:r>
          </w:p>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(_İstanbul, Tarih Vakfı Yurt Yayınları, 2007).</w:t>
            </w:r>
          </w:p>
          <w:p w:rsidR="003B353B" w:rsidRPr="00E7482B" w:rsidRDefault="003B353B" w:rsidP="00A977E8">
            <w:pPr>
              <w:tabs>
                <w:tab w:val="left" w:pos="-720"/>
              </w:tabs>
              <w:suppressAutoHyphens/>
              <w:spacing w:after="0"/>
              <w:rPr>
                <w:rFonts w:ascii="Times New Roman" w:eastAsia="SimSun" w:hAnsi="Times New Roman" w:cs="Times New Roman"/>
                <w:iCs/>
                <w:spacing w:val="-2"/>
                <w:sz w:val="20"/>
                <w:szCs w:val="20"/>
                <w:lang w:eastAsia="zh-CN"/>
              </w:rPr>
            </w:pPr>
            <w:r w:rsidRPr="004E4284">
              <w:rPr>
                <w:rFonts w:ascii="Times New Roman" w:eastAsia="SimSun" w:hAnsi="Times New Roman" w:cs="Times New Roman"/>
                <w:spacing w:val="-2"/>
                <w:sz w:val="20"/>
                <w:szCs w:val="20"/>
                <w:lang w:eastAsia="zh-CN"/>
              </w:rPr>
              <w:t xml:space="preserve">Michalson, Karen, </w:t>
            </w:r>
            <w:r w:rsidRPr="00E7482B">
              <w:rPr>
                <w:rFonts w:ascii="Times New Roman" w:eastAsia="SimSun" w:hAnsi="Times New Roman" w:cs="Times New Roman"/>
                <w:iCs/>
                <w:spacing w:val="-2"/>
                <w:sz w:val="20"/>
                <w:szCs w:val="20"/>
                <w:lang w:eastAsia="zh-CN"/>
              </w:rPr>
              <w:t>VictorianFantasy Literature, LiteraryBattleswithChurchand</w:t>
            </w:r>
          </w:p>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E7482B">
              <w:rPr>
                <w:rFonts w:ascii="Times New Roman" w:eastAsia="SimSun" w:hAnsi="Times New Roman" w:cs="Times New Roman"/>
                <w:iCs/>
                <w:spacing w:val="-2"/>
                <w:sz w:val="20"/>
                <w:szCs w:val="20"/>
                <w:lang w:eastAsia="zh-CN"/>
              </w:rPr>
              <w:t>Empire</w:t>
            </w:r>
            <w:r w:rsidRPr="004E4284">
              <w:rPr>
                <w:rFonts w:ascii="Times New Roman" w:eastAsia="SimSun" w:hAnsi="Times New Roman" w:cs="Times New Roman"/>
                <w:spacing w:val="-2"/>
                <w:sz w:val="20"/>
                <w:szCs w:val="20"/>
                <w:lang w:eastAsia="zh-CN"/>
              </w:rPr>
              <w:t>, (New York, TheEdwin Melen Press, 1990).</w:t>
            </w:r>
          </w:p>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Kinnell, Margaret, “Publishing forChildren”, </w:t>
            </w:r>
            <w:r w:rsidRPr="00E7482B">
              <w:rPr>
                <w:rFonts w:ascii="Times New Roman" w:eastAsia="SimSun" w:hAnsi="Times New Roman" w:cs="Times New Roman"/>
                <w:iCs/>
                <w:spacing w:val="-2"/>
                <w:sz w:val="20"/>
                <w:szCs w:val="20"/>
                <w:lang w:eastAsia="zh-CN"/>
              </w:rPr>
              <w:t>Children’sLiterature</w:t>
            </w:r>
            <w:r w:rsidRPr="004E4284">
              <w:rPr>
                <w:rFonts w:ascii="Times New Roman" w:eastAsia="SimSun" w:hAnsi="Times New Roman" w:cs="Times New Roman"/>
                <w:spacing w:val="-2"/>
                <w:sz w:val="20"/>
                <w:szCs w:val="20"/>
                <w:lang w:eastAsia="zh-CN"/>
              </w:rPr>
              <w:t>, Peter Hunt</w:t>
            </w:r>
          </w:p>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(Ed.), (Oxford, Oxford UniversityPress, 1995).</w:t>
            </w:r>
          </w:p>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Carpenter, Humphrey, </w:t>
            </w:r>
            <w:r w:rsidRPr="00E7482B">
              <w:rPr>
                <w:rFonts w:ascii="Times New Roman" w:eastAsia="SimSun" w:hAnsi="Times New Roman" w:cs="Times New Roman"/>
                <w:iCs/>
                <w:spacing w:val="-2"/>
                <w:sz w:val="20"/>
                <w:szCs w:val="20"/>
                <w:lang w:eastAsia="zh-CN"/>
              </w:rPr>
              <w:t>SecretGardens, A Study of the Age of Children’sLiterature</w:t>
            </w:r>
            <w:r w:rsidRPr="004E4284">
              <w:rPr>
                <w:rFonts w:ascii="Times New Roman" w:eastAsia="SimSun" w:hAnsi="Times New Roman" w:cs="Times New Roman"/>
                <w:spacing w:val="-2"/>
                <w:sz w:val="20"/>
                <w:szCs w:val="20"/>
                <w:lang w:eastAsia="zh-CN"/>
              </w:rPr>
              <w:t>,</w:t>
            </w:r>
          </w:p>
          <w:p w:rsidR="003B353B" w:rsidRPr="004E4284" w:rsidRDefault="003B353B" w:rsidP="00A977E8">
            <w:pPr>
              <w:tabs>
                <w:tab w:val="left" w:pos="-720"/>
              </w:tabs>
              <w:suppressAutoHyphens/>
              <w:spacing w:after="0"/>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(Boston, HoughtonMifflinCompany, 1985).</w:t>
            </w:r>
          </w:p>
        </w:tc>
      </w:tr>
    </w:tbl>
    <w:p w:rsidR="009635DB" w:rsidRPr="004E4284" w:rsidRDefault="009635DB">
      <w:pPr>
        <w:rPr>
          <w:rFonts w:ascii="Times New Roman" w:hAnsi="Times New Roman" w:cs="Times New Roman"/>
          <w:sz w:val="20"/>
          <w:szCs w:val="20"/>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46"/>
      </w:tblGrid>
      <w:tr w:rsidR="004E4284" w:rsidRPr="004E4284" w:rsidTr="00A977E8">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B353B" w:rsidRPr="004E4284" w:rsidRDefault="003B353B" w:rsidP="00A977E8">
            <w:pPr>
              <w:jc w:val="both"/>
              <w:rPr>
                <w:rFonts w:ascii="Times New Roman" w:eastAsia="SimSun" w:hAnsi="Times New Roman" w:cs="Times New Roman"/>
                <w:b/>
                <w:spacing w:val="-2"/>
                <w:sz w:val="20"/>
                <w:szCs w:val="20"/>
                <w:lang w:eastAsia="zh-CN"/>
              </w:rPr>
            </w:pPr>
            <w:r w:rsidRPr="004E4284">
              <w:rPr>
                <w:rFonts w:ascii="Times New Roman" w:eastAsia="SimSun" w:hAnsi="Times New Roman" w:cs="Times New Roman"/>
                <w:b/>
                <w:spacing w:val="-2"/>
                <w:sz w:val="20"/>
                <w:szCs w:val="20"/>
                <w:lang w:eastAsia="zh-CN"/>
              </w:rPr>
              <w:t>KISA ÖYKÜ İNCELEMELERİ</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Kodu-Türü</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IDE 2015</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Saat / Hafta</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3/1</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Yıl / Dönem</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2/1</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Türü </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SEÇMELİ</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Ön-Şart/Önerilen</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YOK</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İçeriği</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İngiliz ve dünya edebiyatından öyküler üzerinde metin çözümleme ve dönemsel bağlam dikkate alınarak incelenir. Öğrenciler çeşitli </w:t>
            </w:r>
            <w:proofErr w:type="gramStart"/>
            <w:r w:rsidRPr="004E4284">
              <w:rPr>
                <w:rFonts w:ascii="Times New Roman" w:eastAsia="SimSun" w:hAnsi="Times New Roman" w:cs="Times New Roman"/>
                <w:spacing w:val="-2"/>
                <w:sz w:val="20"/>
                <w:szCs w:val="20"/>
                <w:lang w:eastAsia="zh-CN"/>
              </w:rPr>
              <w:t>kriterleri</w:t>
            </w:r>
            <w:proofErr w:type="gramEnd"/>
            <w:r w:rsidRPr="004E4284">
              <w:rPr>
                <w:rFonts w:ascii="Times New Roman" w:eastAsia="SimSun" w:hAnsi="Times New Roman" w:cs="Times New Roman"/>
                <w:spacing w:val="-2"/>
                <w:sz w:val="20"/>
                <w:szCs w:val="20"/>
                <w:lang w:eastAsia="zh-CN"/>
              </w:rPr>
              <w:t xml:space="preserve"> ve kaynakları kullanarak akademik makale yazmayı öğrenirler.</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lastRenderedPageBreak/>
              <w:t>Amaç ve Hedefler</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Öyküyü bir edebiyat türü olarak öğretmeyi amaçlayarak çeşitli yazarların teknik özelliklerini karşılaştırmaktadır.</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Kitabı</w:t>
            </w:r>
          </w:p>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Diğer Materyaller</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spacing w:before="100" w:beforeAutospacing="1" w:after="100" w:afterAutospacing="1"/>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Charters, Ann. </w:t>
            </w:r>
            <w:r w:rsidRPr="00E7482B">
              <w:rPr>
                <w:rFonts w:ascii="Times New Roman" w:eastAsia="SimSun" w:hAnsi="Times New Roman" w:cs="Times New Roman"/>
                <w:spacing w:val="-2"/>
                <w:sz w:val="20"/>
                <w:szCs w:val="20"/>
                <w:lang w:eastAsia="zh-CN"/>
              </w:rPr>
              <w:t>TheStoryandIts Writer</w:t>
            </w:r>
            <w:r w:rsidRPr="004E4284">
              <w:rPr>
                <w:rFonts w:ascii="Times New Roman" w:eastAsia="SimSun" w:hAnsi="Times New Roman" w:cs="Times New Roman"/>
                <w:spacing w:val="-2"/>
                <w:sz w:val="20"/>
                <w:szCs w:val="20"/>
                <w:lang w:eastAsia="zh-CN"/>
              </w:rPr>
              <w:t>. United States of America: St. Martin’sPress, Inc, 1987. Roberts, Edgar V</w:t>
            </w:r>
            <w:proofErr w:type="gramStart"/>
            <w:r w:rsidRPr="004E4284">
              <w:rPr>
                <w:rFonts w:ascii="Times New Roman" w:eastAsia="SimSun" w:hAnsi="Times New Roman" w:cs="Times New Roman"/>
                <w:spacing w:val="-2"/>
                <w:sz w:val="20"/>
                <w:szCs w:val="20"/>
                <w:lang w:eastAsia="zh-CN"/>
              </w:rPr>
              <w:t>.,</w:t>
            </w:r>
            <w:proofErr w:type="gramEnd"/>
            <w:r w:rsidRPr="004E4284">
              <w:rPr>
                <w:rFonts w:ascii="Times New Roman" w:eastAsia="SimSun" w:hAnsi="Times New Roman" w:cs="Times New Roman"/>
                <w:spacing w:val="-2"/>
                <w:sz w:val="20"/>
                <w:szCs w:val="20"/>
                <w:lang w:eastAsia="zh-CN"/>
              </w:rPr>
              <w:t>Jacobs, Henry E. Fiction. New Jersey: PrenticeHall, Inc, 1989.</w:t>
            </w:r>
          </w:p>
          <w:p w:rsidR="003B353B" w:rsidRPr="004E4284" w:rsidRDefault="003B353B" w:rsidP="00A977E8">
            <w:pPr>
              <w:spacing w:before="100" w:beforeAutospacing="1" w:after="100" w:afterAutospacing="1"/>
              <w:jc w:val="both"/>
              <w:rPr>
                <w:rFonts w:ascii="Times New Roman" w:eastAsia="SimSun" w:hAnsi="Times New Roman" w:cs="Times New Roman"/>
                <w:spacing w:val="-2"/>
                <w:sz w:val="20"/>
                <w:szCs w:val="20"/>
                <w:lang w:eastAsia="zh-CN"/>
              </w:rPr>
            </w:pPr>
            <w:proofErr w:type="gramStart"/>
            <w:r w:rsidRPr="004E4284">
              <w:rPr>
                <w:rFonts w:ascii="Times New Roman" w:eastAsia="SimSun" w:hAnsi="Times New Roman" w:cs="Times New Roman"/>
                <w:spacing w:val="-2"/>
                <w:sz w:val="20"/>
                <w:szCs w:val="20"/>
                <w:lang w:eastAsia="zh-CN"/>
              </w:rPr>
              <w:t>Edgar Allan Poe – “TheTell-TaleHeart” “TheCask of Amontillado”; Kate Chopin – “TheStory of an Hour”; D.H. Lawrence – “TheRocking-HorseWinner”; GrahamGreene – “TheEnd of theParty” William Faulkner – “A RoseforEmily”; Ernest Hemingway – “HillsLike White Elephants”; James Joyce “Araby”; Virginia Woolf: “KewGardens”; GracePaley – “A Conversationwith My Father”; Angela Carter – “TheCompany of Wolves”; Ray Bradbury – “TheVeldt”; Ursula Le Guin –“TheOnesWhoWalkAwayFromOmelas”; Salman Rushdie –“TheDuniazat”; SelectionsfromvariousTurkishwritersandotherliteratures.</w:t>
            </w:r>
            <w:proofErr w:type="gramEnd"/>
          </w:p>
        </w:tc>
      </w:tr>
    </w:tbl>
    <w:p w:rsidR="003B353B" w:rsidRPr="004E4284" w:rsidRDefault="003B353B">
      <w:pPr>
        <w:rPr>
          <w:rFonts w:ascii="Times New Roman" w:hAnsi="Times New Roman" w:cs="Times New Roman"/>
          <w:sz w:val="20"/>
          <w:szCs w:val="20"/>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46"/>
      </w:tblGrid>
      <w:tr w:rsidR="004E4284" w:rsidRPr="004E4284" w:rsidTr="00A977E8">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3B353B" w:rsidRPr="004E4284" w:rsidRDefault="003B353B" w:rsidP="00A977E8">
            <w:pPr>
              <w:rPr>
                <w:rFonts w:ascii="Times New Roman" w:eastAsia="SimSun" w:hAnsi="Times New Roman" w:cs="Times New Roman"/>
                <w:b/>
                <w:spacing w:val="-2"/>
                <w:sz w:val="20"/>
                <w:szCs w:val="20"/>
                <w:lang w:eastAsia="zh-CN"/>
              </w:rPr>
            </w:pPr>
            <w:r w:rsidRPr="004E4284">
              <w:rPr>
                <w:rFonts w:ascii="Times New Roman" w:eastAsia="SimSun" w:hAnsi="Times New Roman" w:cs="Times New Roman"/>
                <w:b/>
                <w:spacing w:val="-2"/>
                <w:sz w:val="20"/>
                <w:szCs w:val="20"/>
                <w:lang w:eastAsia="zh-CN"/>
              </w:rPr>
              <w:t>İNGİLİZ EDEBİYAT TARİHİ II</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Kodu-Türü</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IDE201</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Saat / Hafta</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5/1</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Yıl / Dönem</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2/2</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Türü </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ZORUNLU</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Ön-Şart/Önerilen</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YOK</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İçeriği</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İngiliz edebiyat tarihini 19. yüzyıla kadar dönemler halinde genel anlamda incelemek. İngiliz edebiyatını oluşturan edebi türleri ve bu türlere ait temel eserleri, bu türde eser veren yazarları tanımak.  İngiliz edebiyatı içinde 20. yüzyıla kadar görülen düşünce ve edebiyat akımları hakkında bilgi edinmek. </w:t>
            </w:r>
          </w:p>
        </w:tc>
      </w:tr>
      <w:tr w:rsidR="004E4284"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Amaç ve Hedefler</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İngiliz Edebiyatı, kültürü ve tarihinin yanı sıra Amerikan Kültürü ve Amerikan Edebiyatı, Amerikan tarihini de özümsemek.</w:t>
            </w:r>
            <w:r w:rsidRPr="004E4284">
              <w:rPr>
                <w:rFonts w:ascii="Times New Roman" w:eastAsia="SimSun" w:hAnsi="Times New Roman" w:cs="Times New Roman"/>
                <w:spacing w:val="-2"/>
                <w:sz w:val="20"/>
                <w:szCs w:val="20"/>
                <w:lang w:eastAsia="zh-CN"/>
              </w:rPr>
              <w:tab/>
              <w:t>Edebi metinlerin çözümlenmesi ve edebi metinlere eleştirel yaklaşım, dil eğitimi ve öğretimi gibi alanlarda yeterli bilgi kazanmış olmak.</w:t>
            </w:r>
          </w:p>
        </w:tc>
      </w:tr>
      <w:tr w:rsidR="003B353B" w:rsidRPr="004E4284" w:rsidTr="00A977E8">
        <w:tc>
          <w:tcPr>
            <w:tcW w:w="1191"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Kitabı</w:t>
            </w:r>
          </w:p>
          <w:p w:rsidR="003B353B" w:rsidRPr="004E4284" w:rsidRDefault="003B353B" w:rsidP="00A977E8">
            <w:pPr>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Diğer Materyaller</w:t>
            </w:r>
          </w:p>
        </w:tc>
        <w:tc>
          <w:tcPr>
            <w:tcW w:w="3809" w:type="pct"/>
            <w:tcBorders>
              <w:top w:val="single" w:sz="4" w:space="0" w:color="auto"/>
              <w:left w:val="single" w:sz="4" w:space="0" w:color="auto"/>
              <w:bottom w:val="single" w:sz="4" w:space="0" w:color="auto"/>
              <w:right w:val="single" w:sz="4" w:space="0" w:color="auto"/>
            </w:tcBorders>
          </w:tcPr>
          <w:p w:rsidR="003B353B" w:rsidRPr="004E4284" w:rsidRDefault="003B353B" w:rsidP="00A977E8">
            <w:pPr>
              <w:spacing w:after="0"/>
              <w:jc w:val="both"/>
              <w:rPr>
                <w:rFonts w:ascii="Times New Roman" w:eastAsia="SimSun" w:hAnsi="Times New Roman" w:cs="Times New Roman"/>
                <w:spacing w:val="-2"/>
                <w:sz w:val="20"/>
                <w:szCs w:val="20"/>
                <w:lang w:eastAsia="zh-CN"/>
              </w:rPr>
            </w:pPr>
            <w:r w:rsidRPr="004E4284">
              <w:rPr>
                <w:rFonts w:ascii="Times New Roman" w:hAnsi="Times New Roman" w:cs="Times New Roman"/>
                <w:sz w:val="20"/>
                <w:szCs w:val="20"/>
                <w:shd w:val="clear" w:color="auto" w:fill="FFFFFF"/>
              </w:rPr>
              <w:t>Ders Kitabı: 1</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Abrams, M. H. (ed.), The Norton Anthology of English Literature, Vol. I – II, W.W. Norton &amp;Company, 1993. 2) Thornley, G. C. &amp; Roberts, G</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An Outline of English Literature, AddisonWesleyLongman ELT Division: London, 1976. Yardımcı Ders Kitapları: 1) Head, D., The Cambridge Guide toLiterature in English, Cambridge UniversityPress: Cambridge, 2002. 2) Urgan, M., İngiliz Edebiyatı Tarihi, Cilt 1-5. 6. Baskı, Yapı Kredi Yayınları: İstanbul, 2010.</w:t>
            </w:r>
          </w:p>
        </w:tc>
      </w:tr>
    </w:tbl>
    <w:p w:rsidR="003B353B" w:rsidRPr="004E4284" w:rsidRDefault="003B353B">
      <w:pPr>
        <w:rPr>
          <w:rFonts w:ascii="Times New Roman" w:hAnsi="Times New Roman"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4E4284" w:rsidRPr="004E4284" w:rsidTr="00A85933">
        <w:tc>
          <w:tcPr>
            <w:tcW w:w="9464" w:type="dxa"/>
            <w:gridSpan w:val="2"/>
            <w:shd w:val="clear" w:color="auto" w:fill="auto"/>
          </w:tcPr>
          <w:p w:rsidR="003B353B" w:rsidRPr="004E4284" w:rsidRDefault="003B353B" w:rsidP="00A977E8">
            <w:pPr>
              <w:rPr>
                <w:rFonts w:ascii="Times New Roman" w:hAnsi="Times New Roman" w:cs="Times New Roman"/>
                <w:b/>
                <w:sz w:val="20"/>
                <w:szCs w:val="20"/>
              </w:rPr>
            </w:pPr>
            <w:r w:rsidRPr="004E4284">
              <w:rPr>
                <w:rFonts w:ascii="Times New Roman" w:hAnsi="Times New Roman" w:cs="Times New Roman"/>
                <w:b/>
                <w:sz w:val="20"/>
                <w:szCs w:val="20"/>
              </w:rPr>
              <w:t>EDEBİYAT KAVRAM VE AKIMLARI II</w:t>
            </w:r>
          </w:p>
        </w:tc>
      </w:tr>
      <w:tr w:rsidR="004E4284" w:rsidRPr="004E4284" w:rsidTr="00A85933">
        <w:tc>
          <w:tcPr>
            <w:tcW w:w="2235" w:type="dxa"/>
            <w:shd w:val="clear" w:color="auto" w:fill="auto"/>
          </w:tcPr>
          <w:p w:rsidR="003B353B" w:rsidRPr="004E4284" w:rsidRDefault="003B353B"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229" w:type="dxa"/>
            <w:shd w:val="clear" w:color="auto" w:fill="auto"/>
          </w:tcPr>
          <w:p w:rsidR="003B353B" w:rsidRPr="004E4284" w:rsidRDefault="003B353B" w:rsidP="00A977E8">
            <w:pPr>
              <w:rPr>
                <w:rFonts w:ascii="Times New Roman" w:hAnsi="Times New Roman" w:cs="Times New Roman"/>
                <w:sz w:val="20"/>
                <w:szCs w:val="20"/>
              </w:rPr>
            </w:pPr>
            <w:r w:rsidRPr="004E4284">
              <w:rPr>
                <w:rFonts w:ascii="Times New Roman" w:hAnsi="Times New Roman" w:cs="Times New Roman"/>
                <w:sz w:val="20"/>
                <w:szCs w:val="20"/>
              </w:rPr>
              <w:t>IDE 203</w:t>
            </w:r>
          </w:p>
        </w:tc>
      </w:tr>
      <w:tr w:rsidR="004E4284" w:rsidRPr="004E4284" w:rsidTr="00A85933">
        <w:tc>
          <w:tcPr>
            <w:tcW w:w="2235" w:type="dxa"/>
            <w:shd w:val="clear" w:color="auto" w:fill="auto"/>
          </w:tcPr>
          <w:p w:rsidR="003B353B" w:rsidRPr="004E4284" w:rsidRDefault="003B353B"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229" w:type="dxa"/>
            <w:shd w:val="clear" w:color="auto" w:fill="auto"/>
          </w:tcPr>
          <w:p w:rsidR="003B353B" w:rsidRPr="004E4284" w:rsidRDefault="003B353B" w:rsidP="00A977E8">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A85933">
        <w:tc>
          <w:tcPr>
            <w:tcW w:w="2235" w:type="dxa"/>
            <w:shd w:val="clear" w:color="auto" w:fill="auto"/>
          </w:tcPr>
          <w:p w:rsidR="003B353B" w:rsidRPr="004E4284" w:rsidRDefault="003B353B"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229" w:type="dxa"/>
            <w:shd w:val="clear" w:color="auto" w:fill="auto"/>
          </w:tcPr>
          <w:p w:rsidR="003B353B" w:rsidRPr="004E4284" w:rsidRDefault="003B353B" w:rsidP="00A977E8">
            <w:pPr>
              <w:rPr>
                <w:rFonts w:ascii="Times New Roman" w:hAnsi="Times New Roman" w:cs="Times New Roman"/>
                <w:sz w:val="20"/>
                <w:szCs w:val="20"/>
              </w:rPr>
            </w:pPr>
            <w:r w:rsidRPr="004E4284">
              <w:rPr>
                <w:rFonts w:ascii="Times New Roman" w:hAnsi="Times New Roman" w:cs="Times New Roman"/>
                <w:sz w:val="20"/>
                <w:szCs w:val="20"/>
              </w:rPr>
              <w:t>2</w:t>
            </w:r>
            <w:r w:rsidR="005B6829" w:rsidRPr="004E4284">
              <w:rPr>
                <w:rFonts w:ascii="Times New Roman" w:hAnsi="Times New Roman" w:cs="Times New Roman"/>
                <w:sz w:val="20"/>
                <w:szCs w:val="20"/>
              </w:rPr>
              <w:t>/2</w:t>
            </w:r>
          </w:p>
        </w:tc>
      </w:tr>
      <w:tr w:rsidR="004E4284" w:rsidRPr="004E4284" w:rsidTr="00A85933">
        <w:tc>
          <w:tcPr>
            <w:tcW w:w="2235" w:type="dxa"/>
            <w:shd w:val="clear" w:color="auto" w:fill="auto"/>
          </w:tcPr>
          <w:p w:rsidR="003B353B" w:rsidRPr="004E4284" w:rsidRDefault="003B353B"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229" w:type="dxa"/>
            <w:shd w:val="clear" w:color="auto" w:fill="auto"/>
          </w:tcPr>
          <w:p w:rsidR="003B353B" w:rsidRPr="004E4284" w:rsidRDefault="003B353B" w:rsidP="00A977E8">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A85933">
        <w:tc>
          <w:tcPr>
            <w:tcW w:w="2235" w:type="dxa"/>
            <w:shd w:val="clear" w:color="auto" w:fill="auto"/>
          </w:tcPr>
          <w:p w:rsidR="003B353B" w:rsidRPr="004E4284" w:rsidRDefault="003B353B"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lastRenderedPageBreak/>
              <w:t>Ön-Şart / Önerilen</w:t>
            </w:r>
          </w:p>
        </w:tc>
        <w:tc>
          <w:tcPr>
            <w:tcW w:w="7229" w:type="dxa"/>
            <w:shd w:val="clear" w:color="auto" w:fill="auto"/>
          </w:tcPr>
          <w:p w:rsidR="003B353B" w:rsidRPr="004E4284" w:rsidRDefault="003B353B" w:rsidP="00A977E8">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A85933">
        <w:tc>
          <w:tcPr>
            <w:tcW w:w="2235" w:type="dxa"/>
            <w:shd w:val="clear" w:color="auto" w:fill="auto"/>
          </w:tcPr>
          <w:p w:rsidR="003B353B" w:rsidRPr="004E4284" w:rsidRDefault="003B353B"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7229" w:type="dxa"/>
            <w:shd w:val="clear" w:color="auto" w:fill="auto"/>
          </w:tcPr>
          <w:p w:rsidR="003B353B" w:rsidRPr="004E4284" w:rsidRDefault="003B353B" w:rsidP="00A977E8">
            <w:pPr>
              <w:spacing w:before="100" w:beforeAutospacing="1" w:after="100" w:afterAutospacing="1"/>
              <w:rPr>
                <w:rFonts w:ascii="Times New Roman" w:hAnsi="Times New Roman" w:cs="Times New Roman"/>
                <w:sz w:val="20"/>
                <w:szCs w:val="20"/>
                <w:lang w:eastAsia="en-GB"/>
              </w:rPr>
            </w:pPr>
            <w:r w:rsidRPr="004E4284">
              <w:rPr>
                <w:rFonts w:ascii="Times New Roman" w:hAnsi="Times New Roman" w:cs="Times New Roman"/>
                <w:sz w:val="20"/>
                <w:szCs w:val="20"/>
                <w:lang w:eastAsia="en-GB"/>
              </w:rPr>
              <w:t xml:space="preserve">İngiliz edebiyatında kullanılan kavramlar açıklanır. Günümüze kadar ortaya çıkmış edebi akımlar ve bu akımların felsefi, sosyolojik, tarihsel ve dini boyutlarını incelenir.  </w:t>
            </w:r>
          </w:p>
        </w:tc>
      </w:tr>
      <w:tr w:rsidR="004E4284" w:rsidRPr="004E4284" w:rsidTr="00A85933">
        <w:tc>
          <w:tcPr>
            <w:tcW w:w="2235" w:type="dxa"/>
            <w:shd w:val="clear" w:color="auto" w:fill="auto"/>
          </w:tcPr>
          <w:p w:rsidR="003B353B" w:rsidRPr="004E4284" w:rsidRDefault="003B353B"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229" w:type="dxa"/>
            <w:shd w:val="clear" w:color="auto" w:fill="auto"/>
          </w:tcPr>
          <w:p w:rsidR="003B353B" w:rsidRPr="004E4284" w:rsidRDefault="003B353B" w:rsidP="00A977E8">
            <w:pPr>
              <w:rPr>
                <w:rFonts w:ascii="Times New Roman" w:hAnsi="Times New Roman" w:cs="Times New Roman"/>
                <w:sz w:val="20"/>
                <w:szCs w:val="20"/>
              </w:rPr>
            </w:pPr>
            <w:proofErr w:type="gramStart"/>
            <w:r w:rsidRPr="004E4284">
              <w:rPr>
                <w:rFonts w:ascii="Times New Roman" w:hAnsi="Times New Roman" w:cs="Times New Roman"/>
                <w:sz w:val="20"/>
                <w:szCs w:val="20"/>
              </w:rPr>
              <w:t xml:space="preserve">İngiliz edebiyatı kavramlarının tanıtılması. </w:t>
            </w:r>
            <w:proofErr w:type="gramEnd"/>
            <w:r w:rsidRPr="004E4284">
              <w:rPr>
                <w:rFonts w:ascii="Times New Roman" w:hAnsi="Times New Roman" w:cs="Times New Roman"/>
                <w:sz w:val="20"/>
                <w:szCs w:val="20"/>
                <w:lang w:eastAsia="en-GB"/>
              </w:rPr>
              <w:t>Edebi eserlerde kullanılmış olan edebi terim ve sanatlarının tanımlanması ve amaçlarının ortaya çıkarılmasına odaklanılır.</w:t>
            </w:r>
          </w:p>
        </w:tc>
      </w:tr>
      <w:tr w:rsidR="003B353B" w:rsidRPr="004E4284" w:rsidTr="00A85933">
        <w:tc>
          <w:tcPr>
            <w:tcW w:w="2235" w:type="dxa"/>
            <w:shd w:val="clear" w:color="auto" w:fill="auto"/>
          </w:tcPr>
          <w:p w:rsidR="003B353B" w:rsidRPr="004E4284" w:rsidRDefault="003B353B"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229" w:type="dxa"/>
            <w:shd w:val="clear" w:color="auto" w:fill="auto"/>
          </w:tcPr>
          <w:p w:rsidR="003B353B" w:rsidRPr="004E4284" w:rsidRDefault="003B353B" w:rsidP="00A977E8">
            <w:pPr>
              <w:rPr>
                <w:rFonts w:ascii="Times New Roman" w:hAnsi="Times New Roman" w:cs="Times New Roman"/>
                <w:sz w:val="20"/>
                <w:szCs w:val="20"/>
              </w:rPr>
            </w:pPr>
            <w:r w:rsidRPr="004E4284">
              <w:rPr>
                <w:rFonts w:ascii="Times New Roman" w:hAnsi="Times New Roman" w:cs="Times New Roman"/>
                <w:sz w:val="20"/>
                <w:szCs w:val="20"/>
              </w:rPr>
              <w:t xml:space="preserve">Harpham, G. H. &amp;Abrams, M. H. (2014). </w:t>
            </w:r>
            <w:r w:rsidRPr="00E7482B">
              <w:rPr>
                <w:rFonts w:ascii="Times New Roman" w:hAnsi="Times New Roman" w:cs="Times New Roman"/>
                <w:sz w:val="20"/>
                <w:szCs w:val="20"/>
              </w:rPr>
              <w:t>A glossary of literaryterms</w:t>
            </w:r>
            <w:r w:rsidRPr="004E4284">
              <w:rPr>
                <w:rFonts w:ascii="Times New Roman" w:hAnsi="Times New Roman" w:cs="Times New Roman"/>
                <w:i/>
                <w:sz w:val="20"/>
                <w:szCs w:val="20"/>
              </w:rPr>
              <w:t xml:space="preserve">. </w:t>
            </w:r>
            <w:r w:rsidRPr="004E4284">
              <w:rPr>
                <w:rFonts w:ascii="Times New Roman" w:hAnsi="Times New Roman" w:cs="Times New Roman"/>
                <w:sz w:val="20"/>
                <w:szCs w:val="20"/>
              </w:rPr>
              <w:t xml:space="preserve">USA: Cengage Learning. </w:t>
            </w:r>
          </w:p>
        </w:tc>
      </w:tr>
    </w:tbl>
    <w:p w:rsidR="003B353B" w:rsidRPr="004E4284" w:rsidRDefault="003B353B">
      <w:pPr>
        <w:rPr>
          <w:rFonts w:ascii="Times New Roman" w:hAnsi="Times New Roman" w:cs="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4E4284" w:rsidRPr="004E4284" w:rsidTr="00F20CAC">
        <w:tc>
          <w:tcPr>
            <w:tcW w:w="9464" w:type="dxa"/>
            <w:gridSpan w:val="2"/>
            <w:shd w:val="clear" w:color="auto" w:fill="auto"/>
          </w:tcPr>
          <w:p w:rsidR="005B6829" w:rsidRPr="004E4284" w:rsidRDefault="005B6829" w:rsidP="00A977E8">
            <w:pPr>
              <w:rPr>
                <w:rFonts w:ascii="Times New Roman" w:hAnsi="Times New Roman" w:cs="Times New Roman"/>
                <w:b/>
                <w:sz w:val="20"/>
                <w:szCs w:val="20"/>
              </w:rPr>
            </w:pPr>
            <w:r w:rsidRPr="004E4284">
              <w:rPr>
                <w:rFonts w:ascii="Times New Roman" w:hAnsi="Times New Roman" w:cs="Times New Roman"/>
                <w:b/>
                <w:sz w:val="20"/>
                <w:szCs w:val="20"/>
              </w:rPr>
              <w:t>TÜRKÇE-İNGİLİZCE ÇEVİRİ</w:t>
            </w:r>
          </w:p>
        </w:tc>
      </w:tr>
      <w:tr w:rsidR="004E4284" w:rsidRPr="004E4284" w:rsidTr="00F20CAC">
        <w:tc>
          <w:tcPr>
            <w:tcW w:w="2235" w:type="dxa"/>
            <w:shd w:val="clear" w:color="auto" w:fill="auto"/>
          </w:tcPr>
          <w:p w:rsidR="005B6829" w:rsidRPr="004E4284" w:rsidRDefault="005B6829"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7229" w:type="dxa"/>
            <w:shd w:val="clear" w:color="auto" w:fill="auto"/>
          </w:tcPr>
          <w:p w:rsidR="005B6829" w:rsidRPr="004E4284" w:rsidRDefault="005B6829" w:rsidP="00A977E8">
            <w:pPr>
              <w:rPr>
                <w:rFonts w:ascii="Times New Roman" w:hAnsi="Times New Roman" w:cs="Times New Roman"/>
                <w:sz w:val="20"/>
                <w:szCs w:val="20"/>
              </w:rPr>
            </w:pPr>
            <w:r w:rsidRPr="004E4284">
              <w:rPr>
                <w:rFonts w:ascii="Times New Roman" w:hAnsi="Times New Roman" w:cs="Times New Roman"/>
                <w:sz w:val="20"/>
                <w:szCs w:val="20"/>
              </w:rPr>
              <w:t>IDE208</w:t>
            </w:r>
          </w:p>
        </w:tc>
      </w:tr>
      <w:tr w:rsidR="004E4284" w:rsidRPr="004E4284" w:rsidTr="00F20CAC">
        <w:tc>
          <w:tcPr>
            <w:tcW w:w="2235" w:type="dxa"/>
            <w:shd w:val="clear" w:color="auto" w:fill="auto"/>
          </w:tcPr>
          <w:p w:rsidR="005B6829" w:rsidRPr="004E4284" w:rsidRDefault="005B6829"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7229" w:type="dxa"/>
            <w:shd w:val="clear" w:color="auto" w:fill="auto"/>
          </w:tcPr>
          <w:p w:rsidR="005B6829" w:rsidRPr="004E4284" w:rsidRDefault="005B6829" w:rsidP="00A977E8">
            <w:pPr>
              <w:rPr>
                <w:rFonts w:ascii="Times New Roman" w:hAnsi="Times New Roman" w:cs="Times New Roman"/>
                <w:sz w:val="20"/>
                <w:szCs w:val="20"/>
              </w:rPr>
            </w:pPr>
            <w:r w:rsidRPr="004E4284">
              <w:rPr>
                <w:rFonts w:ascii="Times New Roman" w:hAnsi="Times New Roman" w:cs="Times New Roman"/>
                <w:sz w:val="20"/>
                <w:szCs w:val="20"/>
              </w:rPr>
              <w:t>3/1</w:t>
            </w:r>
          </w:p>
        </w:tc>
      </w:tr>
      <w:tr w:rsidR="004E4284" w:rsidRPr="004E4284" w:rsidTr="00F20CAC">
        <w:tc>
          <w:tcPr>
            <w:tcW w:w="2235" w:type="dxa"/>
            <w:shd w:val="clear" w:color="auto" w:fill="auto"/>
          </w:tcPr>
          <w:p w:rsidR="005B6829" w:rsidRPr="004E4284" w:rsidRDefault="005B6829"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7229" w:type="dxa"/>
            <w:shd w:val="clear" w:color="auto" w:fill="auto"/>
          </w:tcPr>
          <w:p w:rsidR="005B6829" w:rsidRPr="004E4284" w:rsidRDefault="005B6829" w:rsidP="00A977E8">
            <w:pPr>
              <w:rPr>
                <w:rFonts w:ascii="Times New Roman" w:hAnsi="Times New Roman" w:cs="Times New Roman"/>
                <w:sz w:val="20"/>
                <w:szCs w:val="20"/>
              </w:rPr>
            </w:pPr>
            <w:r w:rsidRPr="004E4284">
              <w:rPr>
                <w:rFonts w:ascii="Times New Roman" w:hAnsi="Times New Roman" w:cs="Times New Roman"/>
                <w:sz w:val="20"/>
                <w:szCs w:val="20"/>
              </w:rPr>
              <w:t>2/2</w:t>
            </w:r>
          </w:p>
        </w:tc>
      </w:tr>
      <w:tr w:rsidR="004E4284" w:rsidRPr="004E4284" w:rsidTr="00F20CAC">
        <w:tc>
          <w:tcPr>
            <w:tcW w:w="2235" w:type="dxa"/>
            <w:shd w:val="clear" w:color="auto" w:fill="auto"/>
          </w:tcPr>
          <w:p w:rsidR="005B6829" w:rsidRPr="004E4284" w:rsidRDefault="005B6829"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7229" w:type="dxa"/>
            <w:shd w:val="clear" w:color="auto" w:fill="auto"/>
          </w:tcPr>
          <w:p w:rsidR="005B6829" w:rsidRPr="004E4284" w:rsidRDefault="005B6829" w:rsidP="00A977E8">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2235" w:type="dxa"/>
            <w:shd w:val="clear" w:color="auto" w:fill="auto"/>
          </w:tcPr>
          <w:p w:rsidR="005B6829" w:rsidRPr="004E4284" w:rsidRDefault="005B6829"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7229" w:type="dxa"/>
            <w:shd w:val="clear" w:color="auto" w:fill="auto"/>
          </w:tcPr>
          <w:p w:rsidR="005B6829" w:rsidRPr="004E4284" w:rsidRDefault="005B6829" w:rsidP="00A977E8">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c>
          <w:tcPr>
            <w:tcW w:w="2235" w:type="dxa"/>
            <w:shd w:val="clear" w:color="auto" w:fill="auto"/>
          </w:tcPr>
          <w:p w:rsidR="005B6829" w:rsidRPr="004E4284" w:rsidRDefault="005B6829"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7229" w:type="dxa"/>
            <w:shd w:val="clear" w:color="auto" w:fill="auto"/>
          </w:tcPr>
          <w:p w:rsidR="005B6829" w:rsidRPr="004E4284" w:rsidRDefault="005B6829" w:rsidP="005B6829">
            <w:pPr>
              <w:spacing w:before="100" w:beforeAutospacing="1" w:after="100" w:afterAutospacing="1"/>
              <w:jc w:val="both"/>
              <w:rPr>
                <w:rFonts w:ascii="Times New Roman" w:hAnsi="Times New Roman" w:cs="Times New Roman"/>
                <w:sz w:val="20"/>
                <w:szCs w:val="20"/>
                <w:shd w:val="clear" w:color="auto" w:fill="FFFFFF"/>
              </w:rPr>
            </w:pPr>
            <w:r w:rsidRPr="004E4284">
              <w:rPr>
                <w:rFonts w:ascii="Times New Roman" w:hAnsi="Times New Roman" w:cs="Times New Roman"/>
                <w:sz w:val="20"/>
                <w:szCs w:val="20"/>
                <w:shd w:val="clear" w:color="auto" w:fill="FFFFFF"/>
              </w:rPr>
              <w:t>Çeviri araştırmalarına ilişkin kuramsal açıklamalar hakkında bilgi edinmek. </w:t>
            </w:r>
            <w:r w:rsidRPr="004E4284">
              <w:rPr>
                <w:rFonts w:ascii="Times New Roman" w:hAnsi="Times New Roman" w:cs="Times New Roman"/>
                <w:sz w:val="20"/>
                <w:szCs w:val="20"/>
              </w:rPr>
              <w:br/>
            </w:r>
            <w:r w:rsidRPr="004E4284">
              <w:rPr>
                <w:rFonts w:ascii="Times New Roman" w:hAnsi="Times New Roman" w:cs="Times New Roman"/>
                <w:sz w:val="20"/>
                <w:szCs w:val="20"/>
                <w:shd w:val="clear" w:color="auto" w:fill="FFFFFF"/>
              </w:rPr>
              <w:t>Ana dilden hedef dile çeviri yaparken dikkat edilmesi gereken sosyal, kültürel ve dilsel farklılıkları tanımak. Çeşitli türlere ait yazılı ve sözlü kaynakların ana dilden hedef dile çevirisinin nasıl yapılacağını bilmek. </w:t>
            </w:r>
          </w:p>
        </w:tc>
      </w:tr>
      <w:tr w:rsidR="004E4284" w:rsidRPr="004E4284" w:rsidTr="00F20CAC">
        <w:tc>
          <w:tcPr>
            <w:tcW w:w="2235" w:type="dxa"/>
            <w:shd w:val="clear" w:color="auto" w:fill="auto"/>
          </w:tcPr>
          <w:p w:rsidR="005B6829" w:rsidRPr="004E4284" w:rsidRDefault="005B6829"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Amaç ve Hedefler </w:t>
            </w:r>
          </w:p>
        </w:tc>
        <w:tc>
          <w:tcPr>
            <w:tcW w:w="7229" w:type="dxa"/>
            <w:shd w:val="clear" w:color="auto" w:fill="auto"/>
          </w:tcPr>
          <w:p w:rsidR="005B6829" w:rsidRPr="004E4284" w:rsidRDefault="005B6829" w:rsidP="005B6829">
            <w:pPr>
              <w:rPr>
                <w:rFonts w:ascii="Times New Roman" w:hAnsi="Times New Roman" w:cs="Times New Roman"/>
                <w:sz w:val="20"/>
                <w:szCs w:val="20"/>
              </w:rPr>
            </w:pPr>
            <w:r w:rsidRPr="004E4284">
              <w:rPr>
                <w:rFonts w:ascii="Times New Roman" w:hAnsi="Times New Roman" w:cs="Times New Roman"/>
                <w:sz w:val="20"/>
                <w:szCs w:val="20"/>
              </w:rPr>
              <w:t>Çeviri çalışmalarında ana sorunlar. 20.y.yıldan önce ortaya konan çeviri kuramları</w:t>
            </w:r>
            <w:r w:rsidR="00A977E8" w:rsidRPr="004E4284">
              <w:rPr>
                <w:rFonts w:ascii="Times New Roman" w:hAnsi="Times New Roman" w:cs="Times New Roman"/>
                <w:sz w:val="20"/>
                <w:szCs w:val="20"/>
              </w:rPr>
              <w:t>.</w:t>
            </w:r>
          </w:p>
        </w:tc>
      </w:tr>
      <w:tr w:rsidR="005B6829" w:rsidRPr="004E4284" w:rsidTr="00F20CAC">
        <w:tc>
          <w:tcPr>
            <w:tcW w:w="2235" w:type="dxa"/>
            <w:shd w:val="clear" w:color="auto" w:fill="auto"/>
          </w:tcPr>
          <w:p w:rsidR="005B6829" w:rsidRPr="004E4284" w:rsidRDefault="005B6829"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Kitabı / Diğer Materyaller</w:t>
            </w:r>
          </w:p>
        </w:tc>
        <w:tc>
          <w:tcPr>
            <w:tcW w:w="7229" w:type="dxa"/>
            <w:shd w:val="clear" w:color="auto" w:fill="auto"/>
          </w:tcPr>
          <w:p w:rsidR="005B6829" w:rsidRPr="004E4284" w:rsidRDefault="005B6829" w:rsidP="005B6829">
            <w:pPr>
              <w:jc w:val="both"/>
              <w:rPr>
                <w:rFonts w:ascii="Times New Roman" w:hAnsi="Times New Roman" w:cs="Times New Roman"/>
                <w:sz w:val="20"/>
                <w:szCs w:val="20"/>
              </w:rPr>
            </w:pPr>
            <w:r w:rsidRPr="004E4284">
              <w:rPr>
                <w:rFonts w:ascii="Times New Roman" w:hAnsi="Times New Roman" w:cs="Times New Roman"/>
                <w:sz w:val="20"/>
                <w:szCs w:val="20"/>
                <w:shd w:val="clear" w:color="auto" w:fill="FFFFFF"/>
              </w:rPr>
              <w:t>  Ders Kitabı: 1) Savory, T</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Tercüme Sanatı, Çeviren: Prof. Hamit Dereli, MEB, İngiliz Klasikleri İçin Yardımcı Eserler – 1: Ankara, 1961. 2) Boztaş, İ. &amp; Aksoy, Z. &amp; Kocaman, A., İngilizce Çeviri Kılavuzu, 18. Baskı, Siyasal Kitabevi: Ankara, 2010. Yardımcı Ders Kitapları: 1) “ Türk Dili” (1 Temmuz 1978 Sayısı) 2) Göktürk, A., Çeviri Dillerin Dili, Yapı Kredi Yayınları: İstanbul, 1994.</w:t>
            </w:r>
          </w:p>
        </w:tc>
      </w:tr>
    </w:tbl>
    <w:p w:rsidR="005B6829" w:rsidRPr="004E4284" w:rsidRDefault="005B6829">
      <w:pPr>
        <w:rPr>
          <w:rFonts w:ascii="Times New Roman" w:hAnsi="Times New Roman" w:cs="Times New Roman"/>
          <w:sz w:val="20"/>
          <w:szCs w:val="20"/>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29"/>
      </w:tblGrid>
      <w:tr w:rsidR="004E4284" w:rsidRPr="004E4284" w:rsidTr="00F20CAC">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D1458" w:rsidRPr="004E4284" w:rsidRDefault="000D1458" w:rsidP="00A977E8">
            <w:pPr>
              <w:rPr>
                <w:rFonts w:ascii="Times New Roman" w:hAnsi="Times New Roman" w:cs="Times New Roman"/>
                <w:b/>
                <w:sz w:val="20"/>
                <w:szCs w:val="20"/>
              </w:rPr>
            </w:pPr>
            <w:r w:rsidRPr="004E4284">
              <w:rPr>
                <w:rFonts w:ascii="Times New Roman" w:hAnsi="Times New Roman" w:cs="Times New Roman"/>
                <w:b/>
                <w:sz w:val="20"/>
                <w:szCs w:val="20"/>
              </w:rPr>
              <w:t>ATATÜRK İLKELERİ VE İNKILAP TARİHİ II</w:t>
            </w:r>
          </w:p>
        </w:tc>
      </w:tr>
      <w:tr w:rsidR="004E4284" w:rsidRPr="004E4284" w:rsidTr="00F20CAC">
        <w:tc>
          <w:tcPr>
            <w:tcW w:w="1181"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Kodu-Türü</w:t>
            </w:r>
          </w:p>
        </w:tc>
        <w:tc>
          <w:tcPr>
            <w:tcW w:w="3819"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hAnsi="Times New Roman" w:cs="Times New Roman"/>
                <w:sz w:val="20"/>
                <w:szCs w:val="20"/>
              </w:rPr>
            </w:pPr>
            <w:r w:rsidRPr="004E4284">
              <w:rPr>
                <w:rFonts w:ascii="Times New Roman" w:hAnsi="Times New Roman" w:cs="Times New Roman"/>
                <w:sz w:val="20"/>
                <w:szCs w:val="20"/>
              </w:rPr>
              <w:t>D0000107</w:t>
            </w:r>
          </w:p>
        </w:tc>
      </w:tr>
      <w:tr w:rsidR="004E4284" w:rsidRPr="004E4284" w:rsidTr="00F20CAC">
        <w:tc>
          <w:tcPr>
            <w:tcW w:w="1181"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Saat/Hafta</w:t>
            </w:r>
          </w:p>
        </w:tc>
        <w:tc>
          <w:tcPr>
            <w:tcW w:w="3819" w:type="pct"/>
            <w:tcBorders>
              <w:top w:val="single" w:sz="4" w:space="0" w:color="auto"/>
              <w:left w:val="single" w:sz="4" w:space="0" w:color="auto"/>
              <w:bottom w:val="single" w:sz="4" w:space="0" w:color="auto"/>
              <w:right w:val="single" w:sz="4" w:space="0" w:color="auto"/>
            </w:tcBorders>
          </w:tcPr>
          <w:p w:rsidR="000D1458" w:rsidRPr="004E4284" w:rsidRDefault="00A977E8" w:rsidP="00A977E8">
            <w:pPr>
              <w:rPr>
                <w:rFonts w:ascii="Times New Roman" w:hAnsi="Times New Roman" w:cs="Times New Roman"/>
                <w:sz w:val="20"/>
                <w:szCs w:val="20"/>
              </w:rPr>
            </w:pPr>
            <w:r w:rsidRPr="004E4284">
              <w:rPr>
                <w:rFonts w:ascii="Times New Roman" w:hAnsi="Times New Roman" w:cs="Times New Roman"/>
                <w:sz w:val="20"/>
                <w:szCs w:val="20"/>
              </w:rPr>
              <w:t>2/</w:t>
            </w:r>
            <w:r w:rsidR="000D1458" w:rsidRPr="004E4284">
              <w:rPr>
                <w:rFonts w:ascii="Times New Roman" w:hAnsi="Times New Roman" w:cs="Times New Roman"/>
                <w:sz w:val="20"/>
                <w:szCs w:val="20"/>
              </w:rPr>
              <w:t>1</w:t>
            </w:r>
          </w:p>
        </w:tc>
      </w:tr>
      <w:tr w:rsidR="004E4284" w:rsidRPr="004E4284" w:rsidTr="00F20CAC">
        <w:tc>
          <w:tcPr>
            <w:tcW w:w="1181"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Yıl/Dönem</w:t>
            </w:r>
          </w:p>
        </w:tc>
        <w:tc>
          <w:tcPr>
            <w:tcW w:w="3819"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hAnsi="Times New Roman" w:cs="Times New Roman"/>
                <w:sz w:val="20"/>
                <w:szCs w:val="20"/>
              </w:rPr>
            </w:pPr>
            <w:r w:rsidRPr="004E4284">
              <w:rPr>
                <w:rFonts w:ascii="Times New Roman" w:hAnsi="Times New Roman" w:cs="Times New Roman"/>
                <w:sz w:val="20"/>
                <w:szCs w:val="20"/>
              </w:rPr>
              <w:t>2/2</w:t>
            </w:r>
          </w:p>
        </w:tc>
      </w:tr>
      <w:tr w:rsidR="004E4284" w:rsidRPr="004E4284" w:rsidTr="00F20CAC">
        <w:tc>
          <w:tcPr>
            <w:tcW w:w="1181"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 xml:space="preserve">Türü </w:t>
            </w:r>
          </w:p>
        </w:tc>
        <w:tc>
          <w:tcPr>
            <w:tcW w:w="3819"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hAnsi="Times New Roman" w:cs="Times New Roman"/>
                <w:sz w:val="20"/>
                <w:szCs w:val="20"/>
              </w:rPr>
            </w:pPr>
            <w:r w:rsidRPr="004E4284">
              <w:rPr>
                <w:rFonts w:ascii="Times New Roman" w:hAnsi="Times New Roman" w:cs="Times New Roman"/>
                <w:sz w:val="20"/>
                <w:szCs w:val="20"/>
              </w:rPr>
              <w:t>ZORUNLU</w:t>
            </w:r>
          </w:p>
        </w:tc>
      </w:tr>
      <w:tr w:rsidR="004E4284" w:rsidRPr="004E4284" w:rsidTr="00F20CAC">
        <w:tc>
          <w:tcPr>
            <w:tcW w:w="1181"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Ön-Şart / Önerilen</w:t>
            </w:r>
          </w:p>
        </w:tc>
        <w:tc>
          <w:tcPr>
            <w:tcW w:w="3819"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hAnsi="Times New Roman" w:cs="Times New Roman"/>
                <w:sz w:val="20"/>
                <w:szCs w:val="20"/>
              </w:rPr>
            </w:pPr>
            <w:r w:rsidRPr="004E4284">
              <w:rPr>
                <w:rFonts w:ascii="Times New Roman" w:hAnsi="Times New Roman" w:cs="Times New Roman"/>
                <w:sz w:val="20"/>
                <w:szCs w:val="20"/>
              </w:rPr>
              <w:t>YOK</w:t>
            </w:r>
          </w:p>
        </w:tc>
      </w:tr>
      <w:tr w:rsidR="004E4284" w:rsidRPr="004E4284" w:rsidTr="00F20CAC">
        <w:trPr>
          <w:trHeight w:val="743"/>
        </w:trPr>
        <w:tc>
          <w:tcPr>
            <w:tcW w:w="1181"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eastAsia="SimSun" w:hAnsi="Times New Roman" w:cs="Times New Roman"/>
                <w:sz w:val="20"/>
                <w:szCs w:val="20"/>
                <w:lang w:eastAsia="zh-CN"/>
              </w:rPr>
            </w:pPr>
            <w:r w:rsidRPr="004E4284">
              <w:rPr>
                <w:rFonts w:ascii="Times New Roman" w:eastAsia="SimSun" w:hAnsi="Times New Roman" w:cs="Times New Roman"/>
                <w:sz w:val="20"/>
                <w:szCs w:val="20"/>
                <w:lang w:eastAsia="zh-CN"/>
              </w:rPr>
              <w:t>Ders İçeriği</w:t>
            </w:r>
          </w:p>
        </w:tc>
        <w:tc>
          <w:tcPr>
            <w:tcW w:w="3819"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tabs>
                <w:tab w:val="left" w:pos="-720"/>
              </w:tabs>
              <w:suppressAutoHyphens/>
              <w:rPr>
                <w:rFonts w:ascii="Times New Roman" w:hAnsi="Times New Roman" w:cs="Times New Roman"/>
                <w:sz w:val="20"/>
                <w:szCs w:val="20"/>
              </w:rPr>
            </w:pPr>
            <w:r w:rsidRPr="004E4284">
              <w:rPr>
                <w:rFonts w:ascii="Times New Roman" w:hAnsi="Times New Roman" w:cs="Times New Roman"/>
                <w:sz w:val="20"/>
                <w:szCs w:val="20"/>
              </w:rPr>
              <w:t>Osmanlı De</w:t>
            </w:r>
            <w:r w:rsidR="00E7482B">
              <w:rPr>
                <w:rFonts w:ascii="Times New Roman" w:hAnsi="Times New Roman" w:cs="Times New Roman"/>
                <w:sz w:val="20"/>
                <w:szCs w:val="20"/>
              </w:rPr>
              <w:t xml:space="preserve">vleti yenileşme sürecinde XIX. </w:t>
            </w:r>
            <w:proofErr w:type="gramStart"/>
            <w:r w:rsidR="00E7482B">
              <w:rPr>
                <w:rFonts w:ascii="Times New Roman" w:hAnsi="Times New Roman" w:cs="Times New Roman"/>
                <w:sz w:val="20"/>
                <w:szCs w:val="20"/>
              </w:rPr>
              <w:t>y</w:t>
            </w:r>
            <w:r w:rsidRPr="004E4284">
              <w:rPr>
                <w:rFonts w:ascii="Times New Roman" w:hAnsi="Times New Roman" w:cs="Times New Roman"/>
                <w:sz w:val="20"/>
                <w:szCs w:val="20"/>
              </w:rPr>
              <w:t>y</w:t>
            </w:r>
            <w:r w:rsidR="00E7482B">
              <w:rPr>
                <w:rFonts w:ascii="Times New Roman" w:hAnsi="Times New Roman" w:cs="Times New Roman"/>
                <w:sz w:val="20"/>
                <w:szCs w:val="20"/>
              </w:rPr>
              <w:t>.</w:t>
            </w:r>
            <w:r w:rsidRPr="004E4284">
              <w:rPr>
                <w:rFonts w:ascii="Times New Roman" w:hAnsi="Times New Roman" w:cs="Times New Roman"/>
                <w:sz w:val="20"/>
                <w:szCs w:val="20"/>
              </w:rPr>
              <w:t>ve  XX</w:t>
            </w:r>
            <w:proofErr w:type="gramEnd"/>
            <w:r w:rsidRPr="004E4284">
              <w:rPr>
                <w:rFonts w:ascii="Times New Roman" w:hAnsi="Times New Roman" w:cs="Times New Roman"/>
                <w:sz w:val="20"/>
                <w:szCs w:val="20"/>
              </w:rPr>
              <w:t>. Yüzyılın başlarında Osmanlı Devleti’nin siyasi, askeri, sosyo kültürel durumunu tespitlendirme.</w:t>
            </w:r>
          </w:p>
        </w:tc>
      </w:tr>
      <w:tr w:rsidR="004E4284" w:rsidRPr="004E4284" w:rsidTr="00F20CAC">
        <w:tc>
          <w:tcPr>
            <w:tcW w:w="1181"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hAnsi="Times New Roman" w:cs="Times New Roman"/>
                <w:sz w:val="20"/>
                <w:szCs w:val="20"/>
              </w:rPr>
            </w:pPr>
            <w:r w:rsidRPr="004E4284">
              <w:rPr>
                <w:rFonts w:ascii="Times New Roman" w:hAnsi="Times New Roman" w:cs="Times New Roman"/>
                <w:sz w:val="20"/>
                <w:szCs w:val="20"/>
              </w:rPr>
              <w:t xml:space="preserve">Amaç ve Hedefler </w:t>
            </w:r>
          </w:p>
        </w:tc>
        <w:tc>
          <w:tcPr>
            <w:tcW w:w="3819"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pStyle w:val="NormalWeb"/>
              <w:spacing w:before="0" w:beforeAutospacing="0" w:after="0" w:afterAutospacing="0"/>
              <w:rPr>
                <w:rFonts w:eastAsia="Calibri"/>
                <w:color w:val="auto"/>
                <w:sz w:val="20"/>
                <w:szCs w:val="20"/>
                <w:lang w:eastAsia="en-US"/>
              </w:rPr>
            </w:pPr>
            <w:proofErr w:type="gramStart"/>
            <w:r w:rsidRPr="004E4284">
              <w:rPr>
                <w:rFonts w:eastAsia="Calibri"/>
                <w:color w:val="auto"/>
                <w:sz w:val="20"/>
                <w:szCs w:val="20"/>
                <w:lang w:eastAsia="en-US"/>
              </w:rPr>
              <w:t>Türkiye  Cumhuriyeti</w:t>
            </w:r>
            <w:proofErr w:type="gramEnd"/>
            <w:r w:rsidRPr="004E4284">
              <w:rPr>
                <w:rFonts w:eastAsia="Calibri"/>
                <w:color w:val="auto"/>
                <w:sz w:val="20"/>
                <w:szCs w:val="20"/>
                <w:lang w:eastAsia="en-US"/>
              </w:rPr>
              <w:t xml:space="preserve"> Devleti’nde birlik ve beraberliği sağlayarak Atatürk İlkeleri ve İnkılap Tarihi’ni  kavrama.</w:t>
            </w:r>
          </w:p>
        </w:tc>
      </w:tr>
      <w:tr w:rsidR="000D1458" w:rsidRPr="004E4284" w:rsidTr="00F20CAC">
        <w:tc>
          <w:tcPr>
            <w:tcW w:w="1181"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rPr>
                <w:rFonts w:ascii="Times New Roman" w:hAnsi="Times New Roman" w:cs="Times New Roman"/>
                <w:sz w:val="20"/>
                <w:szCs w:val="20"/>
              </w:rPr>
            </w:pPr>
            <w:r w:rsidRPr="004E4284">
              <w:rPr>
                <w:rFonts w:ascii="Times New Roman" w:hAnsi="Times New Roman" w:cs="Times New Roman"/>
                <w:sz w:val="20"/>
                <w:szCs w:val="20"/>
              </w:rPr>
              <w:t xml:space="preserve">Ders Kitabı / Diğer </w:t>
            </w:r>
            <w:r w:rsidRPr="004E4284">
              <w:rPr>
                <w:rFonts w:ascii="Times New Roman" w:hAnsi="Times New Roman" w:cs="Times New Roman"/>
                <w:sz w:val="20"/>
                <w:szCs w:val="20"/>
              </w:rPr>
              <w:lastRenderedPageBreak/>
              <w:t>Materyaller</w:t>
            </w:r>
          </w:p>
        </w:tc>
        <w:tc>
          <w:tcPr>
            <w:tcW w:w="3819"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pStyle w:val="NormalWeb"/>
              <w:spacing w:before="0" w:beforeAutospacing="0" w:after="0" w:afterAutospacing="0"/>
              <w:rPr>
                <w:rFonts w:eastAsia="Calibri"/>
                <w:color w:val="auto"/>
                <w:sz w:val="20"/>
                <w:szCs w:val="20"/>
                <w:lang w:eastAsia="en-US"/>
              </w:rPr>
            </w:pPr>
            <w:r w:rsidRPr="004E4284">
              <w:rPr>
                <w:rFonts w:eastAsia="Calibri"/>
                <w:color w:val="auto"/>
                <w:sz w:val="20"/>
                <w:szCs w:val="20"/>
                <w:lang w:eastAsia="en-US"/>
              </w:rPr>
              <w:lastRenderedPageBreak/>
              <w:t>Atatürk İlkeleri ve İnkılap Tarihi, Mustafa Turan ve diğerleri, Ankara, 2006</w:t>
            </w:r>
          </w:p>
          <w:p w:rsidR="000D1458" w:rsidRPr="004E4284" w:rsidRDefault="000D1458" w:rsidP="00A977E8">
            <w:pPr>
              <w:pStyle w:val="NormalWeb"/>
              <w:spacing w:before="0" w:beforeAutospacing="0" w:after="0" w:afterAutospacing="0"/>
              <w:rPr>
                <w:rFonts w:eastAsia="Calibri"/>
                <w:color w:val="auto"/>
                <w:sz w:val="20"/>
                <w:szCs w:val="20"/>
                <w:lang w:eastAsia="en-US"/>
              </w:rPr>
            </w:pPr>
            <w:r w:rsidRPr="004E4284">
              <w:rPr>
                <w:rFonts w:eastAsia="Calibri"/>
                <w:color w:val="auto"/>
                <w:sz w:val="20"/>
                <w:szCs w:val="20"/>
                <w:lang w:eastAsia="en-US"/>
              </w:rPr>
              <w:t xml:space="preserve">Siyasi Tarih (1789-1999), Rifat UÇAROL. </w:t>
            </w:r>
          </w:p>
          <w:p w:rsidR="000D1458" w:rsidRPr="004E4284" w:rsidRDefault="000D1458" w:rsidP="00A977E8">
            <w:pPr>
              <w:pStyle w:val="NormalWeb"/>
              <w:spacing w:before="0" w:beforeAutospacing="0" w:after="0" w:afterAutospacing="0"/>
              <w:rPr>
                <w:rFonts w:eastAsia="Calibri"/>
                <w:color w:val="auto"/>
                <w:sz w:val="20"/>
                <w:szCs w:val="20"/>
                <w:lang w:eastAsia="en-US"/>
              </w:rPr>
            </w:pPr>
            <w:r w:rsidRPr="004E4284">
              <w:rPr>
                <w:rFonts w:eastAsia="Calibri"/>
                <w:color w:val="auto"/>
                <w:sz w:val="20"/>
                <w:szCs w:val="20"/>
                <w:lang w:eastAsia="en-US"/>
              </w:rPr>
              <w:lastRenderedPageBreak/>
              <w:t>19. Yüzyıl Siyasi Tarihi (1789-1914), Fahir ARMAOĞLU.</w:t>
            </w:r>
          </w:p>
          <w:p w:rsidR="000D1458" w:rsidRPr="004E4284" w:rsidRDefault="000D1458" w:rsidP="00A977E8">
            <w:pPr>
              <w:pStyle w:val="NormalWeb"/>
              <w:spacing w:before="0" w:beforeAutospacing="0" w:after="0" w:afterAutospacing="0"/>
              <w:rPr>
                <w:rFonts w:eastAsia="Calibri"/>
                <w:color w:val="auto"/>
                <w:sz w:val="20"/>
                <w:szCs w:val="20"/>
                <w:lang w:eastAsia="en-US"/>
              </w:rPr>
            </w:pPr>
            <w:r w:rsidRPr="004E4284">
              <w:rPr>
                <w:rFonts w:eastAsia="Calibri"/>
                <w:color w:val="auto"/>
                <w:sz w:val="20"/>
                <w:szCs w:val="20"/>
                <w:lang w:eastAsia="en-US"/>
              </w:rPr>
              <w:t xml:space="preserve">20. Yüzyıl Siyasi Tarihi (1914-1995), Fahir ARMAOĞLU. </w:t>
            </w:r>
          </w:p>
        </w:tc>
      </w:tr>
    </w:tbl>
    <w:p w:rsidR="000D1458" w:rsidRPr="004E4284" w:rsidRDefault="000D1458">
      <w:pPr>
        <w:rPr>
          <w:rFonts w:ascii="Times New Roman" w:hAnsi="Times New Roman" w:cs="Times New Roman"/>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16"/>
      </w:tblGrid>
      <w:tr w:rsidR="004E4284" w:rsidRPr="004E4284" w:rsidTr="00A977E8">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0D1458" w:rsidRPr="004E4284" w:rsidRDefault="000D1458" w:rsidP="00A977E8">
            <w:pPr>
              <w:jc w:val="both"/>
              <w:rPr>
                <w:rFonts w:ascii="Times New Roman" w:eastAsia="SimSun" w:hAnsi="Times New Roman" w:cs="Times New Roman"/>
                <w:b/>
                <w:spacing w:val="-2"/>
                <w:sz w:val="20"/>
                <w:szCs w:val="20"/>
                <w:lang w:eastAsia="zh-CN"/>
              </w:rPr>
            </w:pPr>
            <w:r w:rsidRPr="004E4284">
              <w:rPr>
                <w:rFonts w:ascii="Times New Roman" w:eastAsia="SimSun" w:hAnsi="Times New Roman" w:cs="Times New Roman"/>
                <w:b/>
                <w:spacing w:val="-2"/>
                <w:sz w:val="20"/>
                <w:szCs w:val="20"/>
                <w:lang w:eastAsia="zh-CN"/>
              </w:rPr>
              <w:t>ORTAÇAĞ VE RÖNESANS EDEBİYATINDAN SEÇKİLER</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Kodu-Türü</w:t>
            </w:r>
          </w:p>
        </w:tc>
        <w:tc>
          <w:tcPr>
            <w:tcW w:w="380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IDE 2016</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Saat / Hafta</w:t>
            </w:r>
          </w:p>
        </w:tc>
        <w:tc>
          <w:tcPr>
            <w:tcW w:w="380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2/1</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Yıl / Dönem</w:t>
            </w:r>
          </w:p>
        </w:tc>
        <w:tc>
          <w:tcPr>
            <w:tcW w:w="380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2/1</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Türü </w:t>
            </w:r>
          </w:p>
        </w:tc>
        <w:tc>
          <w:tcPr>
            <w:tcW w:w="380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SEÇMELİ</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Ön-Şart/Önerilen</w:t>
            </w:r>
          </w:p>
        </w:tc>
        <w:tc>
          <w:tcPr>
            <w:tcW w:w="380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Yok </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İçeriği</w:t>
            </w:r>
          </w:p>
        </w:tc>
        <w:tc>
          <w:tcPr>
            <w:tcW w:w="380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Öğrencilerin Ortaçağ ve Rönesans düşüncesinin ortaya çıkmasına yol açan toplumsal, kültürel, politik ve edebi arka plan üzerinde bilgi sahibi olmaları sağlanıp bu dönemlerde öne çıkan yazarların eserleri incelenerek Ortaçağ ve Rönesans düşüncesinin genel bir değerlendirmesini yapılacaktır.</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Amaç ve Hedefler</w:t>
            </w:r>
          </w:p>
        </w:tc>
        <w:tc>
          <w:tcPr>
            <w:tcW w:w="380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tabs>
                <w:tab w:val="left" w:pos="851"/>
              </w:tabs>
              <w:jc w:val="both"/>
              <w:rPr>
                <w:rFonts w:ascii="Times New Roman" w:hAnsi="Times New Roman" w:cs="Times New Roman"/>
                <w:sz w:val="20"/>
                <w:szCs w:val="20"/>
              </w:rPr>
            </w:pPr>
            <w:r w:rsidRPr="004E4284">
              <w:rPr>
                <w:rFonts w:ascii="Times New Roman" w:hAnsi="Times New Roman" w:cs="Times New Roman"/>
                <w:sz w:val="20"/>
                <w:szCs w:val="20"/>
              </w:rPr>
              <w:t>Bu ders Ortaçağ ve Rönesans kültür ve edebiyatına ilişkin genel bir bilgi vermeyi ve bakış açısı kazandırmayı amaçlamaktadır.</w:t>
            </w:r>
          </w:p>
        </w:tc>
      </w:tr>
      <w:tr w:rsidR="000D1458" w:rsidRPr="004E4284" w:rsidTr="00A977E8">
        <w:tc>
          <w:tcPr>
            <w:tcW w:w="119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Kitabı</w:t>
            </w:r>
          </w:p>
          <w:p w:rsidR="000D1458" w:rsidRPr="004E4284" w:rsidRDefault="000D1458"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Diğer Materyaller</w:t>
            </w:r>
          </w:p>
        </w:tc>
        <w:tc>
          <w:tcPr>
            <w:tcW w:w="3805" w:type="pct"/>
            <w:tcBorders>
              <w:top w:val="single" w:sz="4" w:space="0" w:color="auto"/>
              <w:left w:val="single" w:sz="4" w:space="0" w:color="auto"/>
              <w:bottom w:val="single" w:sz="4" w:space="0" w:color="auto"/>
              <w:right w:val="single" w:sz="4" w:space="0" w:color="auto"/>
            </w:tcBorders>
          </w:tcPr>
          <w:p w:rsidR="000D1458" w:rsidRPr="004E4284" w:rsidRDefault="000D1458" w:rsidP="00A977E8">
            <w:pPr>
              <w:spacing w:after="0"/>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RosemaryHorroxand W. Mark Ormrod (Ed.). </w:t>
            </w:r>
            <w:r w:rsidRPr="00E7482B">
              <w:rPr>
                <w:rFonts w:ascii="Times New Roman" w:eastAsia="SimSun" w:hAnsi="Times New Roman" w:cs="Times New Roman"/>
                <w:spacing w:val="-2"/>
                <w:sz w:val="20"/>
                <w:szCs w:val="20"/>
                <w:lang w:eastAsia="zh-CN"/>
              </w:rPr>
              <w:t>A SocialHistory of England</w:t>
            </w:r>
            <w:r w:rsidRPr="004E4284">
              <w:rPr>
                <w:rFonts w:ascii="Times New Roman" w:eastAsia="SimSun" w:hAnsi="Times New Roman" w:cs="Times New Roman"/>
                <w:spacing w:val="-2"/>
                <w:sz w:val="20"/>
                <w:szCs w:val="20"/>
                <w:lang w:eastAsia="zh-CN"/>
              </w:rPr>
              <w:t>, 1200–1500.</w:t>
            </w:r>
            <w:proofErr w:type="gramStart"/>
            <w:r w:rsidRPr="004E4284">
              <w:rPr>
                <w:rFonts w:ascii="Times New Roman" w:eastAsia="SimSun" w:hAnsi="Times New Roman" w:cs="Times New Roman"/>
                <w:spacing w:val="-2"/>
                <w:sz w:val="20"/>
                <w:szCs w:val="20"/>
                <w:lang w:eastAsia="zh-CN"/>
              </w:rPr>
              <w:t>Cambridge : Cambridge</w:t>
            </w:r>
            <w:proofErr w:type="gramEnd"/>
            <w:r w:rsidRPr="004E4284">
              <w:rPr>
                <w:rFonts w:ascii="Times New Roman" w:eastAsia="SimSun" w:hAnsi="Times New Roman" w:cs="Times New Roman"/>
                <w:spacing w:val="-2"/>
                <w:sz w:val="20"/>
                <w:szCs w:val="20"/>
                <w:lang w:eastAsia="zh-CN"/>
              </w:rPr>
              <w:t xml:space="preserve"> UP, 2006. </w:t>
            </w:r>
          </w:p>
          <w:p w:rsidR="000D1458" w:rsidRPr="004E4284" w:rsidRDefault="000D1458" w:rsidP="00A977E8">
            <w:pPr>
              <w:spacing w:after="0"/>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ChristopherDyer. </w:t>
            </w:r>
            <w:r w:rsidRPr="00E7482B">
              <w:rPr>
                <w:rFonts w:ascii="Times New Roman" w:eastAsia="SimSun" w:hAnsi="Times New Roman" w:cs="Times New Roman"/>
                <w:spacing w:val="-2"/>
                <w:sz w:val="20"/>
                <w:szCs w:val="20"/>
                <w:lang w:eastAsia="zh-CN"/>
              </w:rPr>
              <w:t>Standards of Living in thelaterMiddleAges: SocialChange in England</w:t>
            </w:r>
            <w:r w:rsidRPr="004E4284">
              <w:rPr>
                <w:rFonts w:ascii="Times New Roman" w:eastAsia="SimSun" w:hAnsi="Times New Roman" w:cs="Times New Roman"/>
                <w:spacing w:val="-2"/>
                <w:sz w:val="20"/>
                <w:szCs w:val="20"/>
                <w:lang w:eastAsia="zh-CN"/>
              </w:rPr>
              <w:t>c. 1200-1520. Cambridge. Cambridge UP, 1989. (Bilkent Library)</w:t>
            </w:r>
          </w:p>
          <w:p w:rsidR="000D1458" w:rsidRPr="004E4284" w:rsidRDefault="000D1458" w:rsidP="00A977E8">
            <w:pPr>
              <w:spacing w:after="0"/>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Alexander, Michael (trans.). </w:t>
            </w:r>
            <w:r w:rsidRPr="00E7482B">
              <w:rPr>
                <w:rFonts w:ascii="Times New Roman" w:eastAsia="SimSun" w:hAnsi="Times New Roman" w:cs="Times New Roman"/>
                <w:spacing w:val="-2"/>
                <w:sz w:val="20"/>
                <w:szCs w:val="20"/>
                <w:lang w:eastAsia="zh-CN"/>
              </w:rPr>
              <w:t>TheEarliest English Poems</w:t>
            </w:r>
            <w:r w:rsidRPr="004E4284">
              <w:rPr>
                <w:rFonts w:ascii="Times New Roman" w:eastAsia="SimSun" w:hAnsi="Times New Roman" w:cs="Times New Roman"/>
                <w:spacing w:val="-2"/>
                <w:sz w:val="20"/>
                <w:szCs w:val="20"/>
                <w:lang w:eastAsia="zh-CN"/>
              </w:rPr>
              <w:t>. 1966. London: PenguinBooks, 1991</w:t>
            </w:r>
            <w:r w:rsidR="00A977E8" w:rsidRPr="004E4284">
              <w:rPr>
                <w:rFonts w:ascii="Times New Roman" w:eastAsia="SimSun" w:hAnsi="Times New Roman" w:cs="Times New Roman"/>
                <w:spacing w:val="-2"/>
                <w:sz w:val="20"/>
                <w:szCs w:val="20"/>
                <w:lang w:eastAsia="zh-CN"/>
              </w:rPr>
              <w:t>.</w:t>
            </w:r>
          </w:p>
          <w:p w:rsidR="000D1458" w:rsidRPr="00E7482B" w:rsidRDefault="000D1458" w:rsidP="00A977E8">
            <w:pPr>
              <w:spacing w:after="0"/>
              <w:jc w:val="both"/>
              <w:rPr>
                <w:rFonts w:ascii="Times New Roman" w:eastAsia="SimSun" w:hAnsi="Times New Roman" w:cs="Times New Roman"/>
                <w:spacing w:val="-2"/>
                <w:sz w:val="20"/>
                <w:szCs w:val="20"/>
                <w:lang w:eastAsia="zh-CN"/>
              </w:rPr>
            </w:pPr>
            <w:r w:rsidRPr="00E7482B">
              <w:rPr>
                <w:rFonts w:ascii="Times New Roman" w:eastAsia="SimSun" w:hAnsi="Times New Roman" w:cs="Times New Roman"/>
                <w:iCs/>
                <w:spacing w:val="-2"/>
                <w:sz w:val="20"/>
                <w:szCs w:val="20"/>
                <w:lang w:eastAsia="zh-CN"/>
              </w:rPr>
              <w:t xml:space="preserve">Beowulf; </w:t>
            </w:r>
            <w:r w:rsidRPr="00E7482B">
              <w:rPr>
                <w:rFonts w:ascii="Times New Roman" w:eastAsia="SimSun" w:hAnsi="Times New Roman" w:cs="Times New Roman"/>
                <w:spacing w:val="-2"/>
                <w:sz w:val="20"/>
                <w:szCs w:val="20"/>
                <w:lang w:eastAsia="zh-CN"/>
              </w:rPr>
              <w:t xml:space="preserve">SirGawainandtheGreen Knight; selectionsfromTheRomance of theRose, DivineComedy, Consolation of Philosophy; </w:t>
            </w:r>
            <w:r w:rsidRPr="00E7482B">
              <w:rPr>
                <w:rFonts w:ascii="Times New Roman" w:eastAsia="SimSun" w:hAnsi="Times New Roman" w:cs="Times New Roman"/>
                <w:iCs/>
                <w:spacing w:val="-2"/>
                <w:sz w:val="20"/>
                <w:szCs w:val="20"/>
                <w:lang w:eastAsia="zh-CN"/>
              </w:rPr>
              <w:t>CanterburyTales</w:t>
            </w:r>
            <w:r w:rsidRPr="00E7482B">
              <w:rPr>
                <w:rFonts w:ascii="Times New Roman" w:eastAsia="SimSun" w:hAnsi="Times New Roman" w:cs="Times New Roman"/>
                <w:spacing w:val="-2"/>
                <w:sz w:val="20"/>
                <w:szCs w:val="20"/>
                <w:lang w:eastAsia="zh-CN"/>
              </w:rPr>
              <w:t>; </w:t>
            </w:r>
            <w:r w:rsidRPr="00E7482B">
              <w:rPr>
                <w:rFonts w:ascii="Times New Roman" w:eastAsia="SimSun" w:hAnsi="Times New Roman" w:cs="Times New Roman"/>
                <w:iCs/>
                <w:spacing w:val="-2"/>
                <w:sz w:val="20"/>
                <w:szCs w:val="20"/>
                <w:lang w:eastAsia="zh-CN"/>
              </w:rPr>
              <w:t>PiersPlowman</w:t>
            </w:r>
            <w:r w:rsidRPr="00E7482B">
              <w:rPr>
                <w:rFonts w:ascii="Times New Roman" w:eastAsia="SimSun" w:hAnsi="Times New Roman" w:cs="Times New Roman"/>
                <w:spacing w:val="-2"/>
                <w:sz w:val="20"/>
                <w:szCs w:val="20"/>
                <w:lang w:eastAsia="zh-CN"/>
              </w:rPr>
              <w:t>; Medievallyrics, ballads, andplays; </w:t>
            </w:r>
            <w:r w:rsidRPr="00E7482B">
              <w:rPr>
                <w:rFonts w:ascii="Times New Roman" w:eastAsia="SimSun" w:hAnsi="Times New Roman" w:cs="Times New Roman"/>
                <w:iCs/>
                <w:spacing w:val="-2"/>
                <w:sz w:val="20"/>
                <w:szCs w:val="20"/>
                <w:lang w:eastAsia="zh-CN"/>
              </w:rPr>
              <w:t>MorteDarthur; Utopia</w:t>
            </w:r>
            <w:r w:rsidRPr="00E7482B">
              <w:rPr>
                <w:rFonts w:ascii="Times New Roman" w:eastAsia="SimSun" w:hAnsi="Times New Roman" w:cs="Times New Roman"/>
                <w:spacing w:val="-2"/>
                <w:sz w:val="20"/>
                <w:szCs w:val="20"/>
                <w:lang w:eastAsia="zh-CN"/>
              </w:rPr>
              <w:t xml:space="preserve">; 16th centurysonnets, andlyrics; Sir Philip Sidney, “An ApologyforPoetry; </w:t>
            </w:r>
            <w:r w:rsidRPr="00E7482B">
              <w:rPr>
                <w:rFonts w:ascii="Times New Roman" w:eastAsia="SimSun" w:hAnsi="Times New Roman" w:cs="Times New Roman"/>
                <w:iCs/>
                <w:spacing w:val="-2"/>
                <w:sz w:val="20"/>
                <w:szCs w:val="20"/>
                <w:lang w:eastAsia="zh-CN"/>
              </w:rPr>
              <w:t>TheFaerieQueene; Dr. Faustus</w:t>
            </w:r>
            <w:r w:rsidRPr="00E7482B">
              <w:rPr>
                <w:rFonts w:ascii="Times New Roman" w:eastAsia="SimSun" w:hAnsi="Times New Roman" w:cs="Times New Roman"/>
                <w:spacing w:val="-2"/>
                <w:sz w:val="20"/>
                <w:szCs w:val="20"/>
                <w:lang w:eastAsia="zh-CN"/>
              </w:rPr>
              <w:t xml:space="preserve">; MetaphysicalandCavalierPoetry; </w:t>
            </w:r>
            <w:r w:rsidRPr="00E7482B">
              <w:rPr>
                <w:rFonts w:ascii="Times New Roman" w:eastAsia="SimSun" w:hAnsi="Times New Roman" w:cs="Times New Roman"/>
                <w:iCs/>
                <w:spacing w:val="-2"/>
                <w:sz w:val="20"/>
                <w:szCs w:val="20"/>
                <w:lang w:eastAsia="zh-CN"/>
              </w:rPr>
              <w:t>ParadiseLost</w:t>
            </w:r>
            <w:r w:rsidRPr="00E7482B">
              <w:rPr>
                <w:rFonts w:ascii="Times New Roman" w:eastAsia="SimSun" w:hAnsi="Times New Roman" w:cs="Times New Roman"/>
                <w:spacing w:val="-2"/>
                <w:sz w:val="20"/>
                <w:szCs w:val="20"/>
                <w:lang w:eastAsia="zh-CN"/>
              </w:rPr>
              <w:t>, essaysby Bacon; Hobbes, </w:t>
            </w:r>
            <w:r w:rsidRPr="00E7482B">
              <w:rPr>
                <w:rFonts w:ascii="Times New Roman" w:eastAsia="SimSun" w:hAnsi="Times New Roman" w:cs="Times New Roman"/>
                <w:iCs/>
                <w:spacing w:val="-2"/>
                <w:sz w:val="20"/>
                <w:szCs w:val="20"/>
                <w:lang w:eastAsia="zh-CN"/>
              </w:rPr>
              <w:t>Leviathan</w:t>
            </w:r>
            <w:r w:rsidRPr="00E7482B">
              <w:rPr>
                <w:rFonts w:ascii="Times New Roman" w:eastAsia="SimSun" w:hAnsi="Times New Roman" w:cs="Times New Roman"/>
                <w:spacing w:val="-2"/>
                <w:sz w:val="20"/>
                <w:szCs w:val="20"/>
                <w:lang w:eastAsia="zh-CN"/>
              </w:rPr>
              <w:t>.</w:t>
            </w:r>
          </w:p>
          <w:p w:rsidR="000D1458" w:rsidRPr="00E7482B" w:rsidRDefault="000D1458" w:rsidP="00A977E8">
            <w:pPr>
              <w:spacing w:after="0"/>
              <w:jc w:val="both"/>
              <w:rPr>
                <w:rFonts w:ascii="Times New Roman" w:eastAsia="SimSun" w:hAnsi="Times New Roman" w:cs="Times New Roman"/>
                <w:spacing w:val="-2"/>
                <w:sz w:val="20"/>
                <w:szCs w:val="20"/>
                <w:lang w:eastAsia="zh-CN"/>
              </w:rPr>
            </w:pPr>
            <w:r w:rsidRPr="00E7482B">
              <w:rPr>
                <w:rFonts w:ascii="Times New Roman" w:eastAsia="SimSun" w:hAnsi="Times New Roman" w:cs="Times New Roman"/>
                <w:spacing w:val="-2"/>
                <w:sz w:val="20"/>
                <w:szCs w:val="20"/>
                <w:lang w:eastAsia="zh-CN"/>
              </w:rPr>
              <w:t xml:space="preserve">Greenblatt, Stephen. Renaissance Self-Fashioning: FromMoreto Shakespeare. Chicago: Chicago University Pres, 1984. </w:t>
            </w:r>
          </w:p>
          <w:p w:rsidR="000D1458" w:rsidRPr="004E4284" w:rsidRDefault="000D1458" w:rsidP="00A977E8">
            <w:pPr>
              <w:spacing w:after="0"/>
              <w:jc w:val="both"/>
              <w:rPr>
                <w:rFonts w:ascii="Times New Roman" w:eastAsia="SimSun" w:hAnsi="Times New Roman" w:cs="Times New Roman"/>
                <w:spacing w:val="-2"/>
                <w:sz w:val="20"/>
                <w:szCs w:val="20"/>
                <w:lang w:eastAsia="zh-CN"/>
              </w:rPr>
            </w:pPr>
            <w:r w:rsidRPr="00E7482B">
              <w:rPr>
                <w:rFonts w:ascii="Times New Roman" w:eastAsia="SimSun" w:hAnsi="Times New Roman" w:cs="Times New Roman"/>
                <w:spacing w:val="-2"/>
                <w:sz w:val="20"/>
                <w:szCs w:val="20"/>
                <w:lang w:eastAsia="zh-CN"/>
              </w:rPr>
              <w:t>Werkmeister, William Henry. Ed. Facets of theRenaissance. New York: University of Southern California Pres, 1971</w:t>
            </w:r>
            <w:r w:rsidR="00A977E8" w:rsidRPr="00E7482B">
              <w:rPr>
                <w:rFonts w:ascii="Times New Roman" w:eastAsia="SimSun" w:hAnsi="Times New Roman" w:cs="Times New Roman"/>
                <w:spacing w:val="-2"/>
                <w:sz w:val="20"/>
                <w:szCs w:val="20"/>
                <w:lang w:eastAsia="zh-CN"/>
              </w:rPr>
              <w:t>.</w:t>
            </w:r>
          </w:p>
        </w:tc>
      </w:tr>
    </w:tbl>
    <w:p w:rsidR="000D1458" w:rsidRPr="004E4284" w:rsidRDefault="000D1458">
      <w:pPr>
        <w:rPr>
          <w:rFonts w:ascii="Times New Roman" w:hAnsi="Times New Roman" w:cs="Times New Roman"/>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16"/>
      </w:tblGrid>
      <w:tr w:rsidR="004E4284" w:rsidRPr="004E4284" w:rsidTr="00A977E8">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6A5FF9" w:rsidRPr="004E4284" w:rsidRDefault="006A5FF9" w:rsidP="00A977E8">
            <w:pPr>
              <w:jc w:val="both"/>
              <w:rPr>
                <w:rFonts w:ascii="Times New Roman" w:eastAsia="SimSun" w:hAnsi="Times New Roman" w:cs="Times New Roman"/>
                <w:b/>
                <w:spacing w:val="-2"/>
                <w:sz w:val="20"/>
                <w:szCs w:val="20"/>
                <w:lang w:eastAsia="zh-CN"/>
              </w:rPr>
            </w:pPr>
            <w:r w:rsidRPr="004E4284">
              <w:rPr>
                <w:rFonts w:ascii="Times New Roman" w:eastAsia="SimSun" w:hAnsi="Times New Roman" w:cs="Times New Roman"/>
                <w:b/>
                <w:spacing w:val="-2"/>
                <w:sz w:val="20"/>
                <w:szCs w:val="20"/>
                <w:lang w:eastAsia="zh-CN"/>
              </w:rPr>
              <w:t>BATI FELSEFESİ TARİHİ I</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Kodu-Türü</w:t>
            </w:r>
          </w:p>
        </w:tc>
        <w:tc>
          <w:tcPr>
            <w:tcW w:w="380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IDE 2016</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Saat / Hafta</w:t>
            </w:r>
          </w:p>
        </w:tc>
        <w:tc>
          <w:tcPr>
            <w:tcW w:w="380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3/1</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Yıl / Dönem</w:t>
            </w:r>
          </w:p>
        </w:tc>
        <w:tc>
          <w:tcPr>
            <w:tcW w:w="380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2/2</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Türü </w:t>
            </w:r>
          </w:p>
        </w:tc>
        <w:tc>
          <w:tcPr>
            <w:tcW w:w="380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SEÇMELİ</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Ön-Şart/Önerilen</w:t>
            </w:r>
          </w:p>
        </w:tc>
        <w:tc>
          <w:tcPr>
            <w:tcW w:w="380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 xml:space="preserve">Yok </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İçeriği</w:t>
            </w:r>
          </w:p>
        </w:tc>
        <w:tc>
          <w:tcPr>
            <w:tcW w:w="3805" w:type="pct"/>
            <w:tcBorders>
              <w:top w:val="single" w:sz="4" w:space="0" w:color="auto"/>
              <w:left w:val="single" w:sz="4" w:space="0" w:color="auto"/>
              <w:bottom w:val="single" w:sz="4" w:space="0" w:color="auto"/>
              <w:right w:val="single" w:sz="4" w:space="0" w:color="auto"/>
            </w:tcBorders>
          </w:tcPr>
          <w:p w:rsidR="006A5FF9" w:rsidRPr="004E4284" w:rsidRDefault="006A5FF9" w:rsidP="006A5FF9">
            <w:pPr>
              <w:autoSpaceDE w:val="0"/>
              <w:autoSpaceDN w:val="0"/>
              <w:adjustRightInd w:val="0"/>
              <w:spacing w:after="0" w:line="240" w:lineRule="auto"/>
              <w:jc w:val="both"/>
              <w:rPr>
                <w:rFonts w:ascii="Times New Roman" w:hAnsi="Times New Roman" w:cs="Times New Roman"/>
                <w:sz w:val="20"/>
                <w:szCs w:val="20"/>
              </w:rPr>
            </w:pPr>
            <w:r w:rsidRPr="004E4284">
              <w:rPr>
                <w:rFonts w:ascii="Times New Roman" w:hAnsi="Times New Roman" w:cs="Times New Roman"/>
                <w:sz w:val="20"/>
                <w:szCs w:val="20"/>
              </w:rPr>
              <w:t>Edebiyatın ve sanatın gelişiminden ayrı tutulamayacak olan felsefe ve onun batı tarihi içerisindeki gelişim süreci eski Yunan'dan itibaren 18. yüzyıla kadar işlenir.</w:t>
            </w:r>
          </w:p>
        </w:tc>
      </w:tr>
      <w:tr w:rsidR="004E4284" w:rsidRPr="004E4284" w:rsidTr="00A977E8">
        <w:tc>
          <w:tcPr>
            <w:tcW w:w="119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lastRenderedPageBreak/>
              <w:t>Amaç ve Hedefler</w:t>
            </w:r>
          </w:p>
        </w:tc>
        <w:tc>
          <w:tcPr>
            <w:tcW w:w="3805" w:type="pct"/>
            <w:tcBorders>
              <w:top w:val="single" w:sz="4" w:space="0" w:color="auto"/>
              <w:left w:val="single" w:sz="4" w:space="0" w:color="auto"/>
              <w:bottom w:val="single" w:sz="4" w:space="0" w:color="auto"/>
              <w:right w:val="single" w:sz="4" w:space="0" w:color="auto"/>
            </w:tcBorders>
          </w:tcPr>
          <w:p w:rsidR="006A5FF9" w:rsidRPr="004E4284" w:rsidRDefault="00833366" w:rsidP="00CA6151">
            <w:pPr>
              <w:tabs>
                <w:tab w:val="left" w:pos="851"/>
              </w:tabs>
              <w:jc w:val="both"/>
              <w:rPr>
                <w:rFonts w:ascii="Times New Roman" w:hAnsi="Times New Roman" w:cs="Times New Roman"/>
                <w:sz w:val="20"/>
                <w:szCs w:val="20"/>
              </w:rPr>
            </w:pPr>
            <w:r w:rsidRPr="004E4284">
              <w:rPr>
                <w:rFonts w:ascii="Times New Roman" w:hAnsi="Times New Roman" w:cs="Times New Roman"/>
                <w:sz w:val="20"/>
                <w:szCs w:val="20"/>
                <w:shd w:val="clear" w:color="auto" w:fill="FFFFFF"/>
              </w:rPr>
              <w:t>Felsefe</w:t>
            </w:r>
            <w:r w:rsidR="006A5FF9" w:rsidRPr="004E4284">
              <w:rPr>
                <w:rFonts w:ascii="Times New Roman" w:hAnsi="Times New Roman" w:cs="Times New Roman"/>
                <w:sz w:val="20"/>
                <w:szCs w:val="20"/>
                <w:shd w:val="clear" w:color="auto" w:fill="FFFFFF"/>
              </w:rPr>
              <w:t xml:space="preserve"> ve dil arasındaki ilişkiyi yorumlayabilmek. Dünya üzerinde farklı medeniyetlerin ortaya çıkışı ve bunun sebeplerini irdelemek</w:t>
            </w:r>
            <w:r w:rsidR="00A977E8" w:rsidRPr="004E4284">
              <w:rPr>
                <w:rFonts w:ascii="Times New Roman" w:hAnsi="Times New Roman" w:cs="Times New Roman"/>
                <w:sz w:val="20"/>
                <w:szCs w:val="20"/>
                <w:shd w:val="clear" w:color="auto" w:fill="FFFFFF"/>
              </w:rPr>
              <w:t>.</w:t>
            </w:r>
            <w:r w:rsidR="006A5FF9" w:rsidRPr="004E4284">
              <w:rPr>
                <w:rFonts w:ascii="Times New Roman" w:hAnsi="Times New Roman" w:cs="Times New Roman"/>
                <w:sz w:val="20"/>
                <w:szCs w:val="20"/>
                <w:shd w:val="clear" w:color="auto" w:fill="FFFFFF"/>
              </w:rPr>
              <w:t> </w:t>
            </w:r>
          </w:p>
        </w:tc>
      </w:tr>
      <w:tr w:rsidR="006A5FF9" w:rsidRPr="004E4284" w:rsidTr="00A977E8">
        <w:tc>
          <w:tcPr>
            <w:tcW w:w="1195" w:type="pct"/>
            <w:tcBorders>
              <w:top w:val="single" w:sz="4" w:space="0" w:color="auto"/>
              <w:left w:val="single" w:sz="4" w:space="0" w:color="auto"/>
              <w:bottom w:val="single" w:sz="4" w:space="0" w:color="auto"/>
              <w:right w:val="single" w:sz="4" w:space="0" w:color="auto"/>
            </w:tcBorders>
          </w:tcPr>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Ders Kitabı</w:t>
            </w:r>
          </w:p>
          <w:p w:rsidR="006A5FF9" w:rsidRPr="004E4284" w:rsidRDefault="006A5FF9" w:rsidP="00A977E8">
            <w:pPr>
              <w:jc w:val="both"/>
              <w:rPr>
                <w:rFonts w:ascii="Times New Roman" w:eastAsia="SimSun" w:hAnsi="Times New Roman" w:cs="Times New Roman"/>
                <w:spacing w:val="-2"/>
                <w:sz w:val="20"/>
                <w:szCs w:val="20"/>
                <w:lang w:eastAsia="zh-CN"/>
              </w:rPr>
            </w:pPr>
            <w:r w:rsidRPr="004E4284">
              <w:rPr>
                <w:rFonts w:ascii="Times New Roman" w:eastAsia="SimSun" w:hAnsi="Times New Roman" w:cs="Times New Roman"/>
                <w:spacing w:val="-2"/>
                <w:sz w:val="20"/>
                <w:szCs w:val="20"/>
                <w:lang w:eastAsia="zh-CN"/>
              </w:rPr>
              <w:t>Diğer Materyaller</w:t>
            </w:r>
          </w:p>
        </w:tc>
        <w:tc>
          <w:tcPr>
            <w:tcW w:w="3805" w:type="pct"/>
            <w:tcBorders>
              <w:top w:val="single" w:sz="4" w:space="0" w:color="auto"/>
              <w:left w:val="single" w:sz="4" w:space="0" w:color="auto"/>
              <w:bottom w:val="single" w:sz="4" w:space="0" w:color="auto"/>
              <w:right w:val="single" w:sz="4" w:space="0" w:color="auto"/>
            </w:tcBorders>
          </w:tcPr>
          <w:p w:rsidR="006A5FF9" w:rsidRPr="004E4284" w:rsidRDefault="00833366" w:rsidP="00A977E8">
            <w:pPr>
              <w:spacing w:after="0"/>
              <w:jc w:val="both"/>
              <w:rPr>
                <w:rFonts w:ascii="Times New Roman" w:eastAsia="SimSun" w:hAnsi="Times New Roman" w:cs="Times New Roman"/>
                <w:spacing w:val="-2"/>
                <w:sz w:val="20"/>
                <w:szCs w:val="20"/>
                <w:lang w:eastAsia="zh-CN"/>
              </w:rPr>
            </w:pPr>
            <w:r w:rsidRPr="004E4284">
              <w:rPr>
                <w:rFonts w:ascii="Times New Roman" w:hAnsi="Times New Roman" w:cs="Times New Roman"/>
                <w:sz w:val="20"/>
                <w:szCs w:val="20"/>
                <w:shd w:val="clear" w:color="auto" w:fill="FFFFFF"/>
              </w:rPr>
              <w:t>Ders Kitabı: 1) Timuçin, A</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Düşünce Tarihi, Bulut Yayıncılık: İstanbul, 2001. 2) Weber, A., Felsefe Tarihi, Çev. H. Vehbi Eral, Sosyal Yayınlar: İstanbul, 1998. Yardımcı Ders Kitapları: 1) Thilly, F</w:t>
            </w:r>
            <w:proofErr w:type="gramStart"/>
            <w:r w:rsidRPr="004E4284">
              <w:rPr>
                <w:rFonts w:ascii="Times New Roman" w:hAnsi="Times New Roman" w:cs="Times New Roman"/>
                <w:sz w:val="20"/>
                <w:szCs w:val="20"/>
                <w:shd w:val="clear" w:color="auto" w:fill="FFFFFF"/>
              </w:rPr>
              <w:t>.,</w:t>
            </w:r>
            <w:proofErr w:type="gramEnd"/>
            <w:r w:rsidRPr="004E4284">
              <w:rPr>
                <w:rFonts w:ascii="Times New Roman" w:hAnsi="Times New Roman" w:cs="Times New Roman"/>
                <w:sz w:val="20"/>
                <w:szCs w:val="20"/>
                <w:shd w:val="clear" w:color="auto" w:fill="FFFFFF"/>
              </w:rPr>
              <w:t xml:space="preserve"> Felsefenin Öyküsü, Yunan ve Ortaçağ Felsefesi, Çev. İbrahim Şener, İzdüşüm Yayınları: İstanbul, 2001.</w:t>
            </w:r>
          </w:p>
        </w:tc>
      </w:tr>
    </w:tbl>
    <w:p w:rsidR="006A5FF9" w:rsidRDefault="006A5FF9">
      <w:pPr>
        <w:rPr>
          <w:rFonts w:ascii="Times New Roman" w:hAnsi="Times New Roman" w:cs="Times New Roman"/>
          <w:sz w:val="20"/>
          <w:szCs w:val="20"/>
        </w:rPr>
      </w:pPr>
    </w:p>
    <w:tbl>
      <w:tblPr>
        <w:tblW w:w="5034" w:type="pct"/>
        <w:tblLook w:val="0000" w:firstRow="0" w:lastRow="0" w:firstColumn="0" w:lastColumn="0" w:noHBand="0" w:noVBand="0"/>
      </w:tblPr>
      <w:tblGrid>
        <w:gridCol w:w="2250"/>
        <w:gridCol w:w="7101"/>
      </w:tblGrid>
      <w:tr w:rsidR="00EC4255" w:rsidRPr="00CA1179" w:rsidTr="006D3FA6">
        <w:tc>
          <w:tcPr>
            <w:tcW w:w="4966"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z w:val="20"/>
                <w:szCs w:val="20"/>
                <w:lang w:eastAsia="zh-CN"/>
              </w:rPr>
            </w:pPr>
            <w:r>
              <w:rPr>
                <w:rFonts w:asciiTheme="majorBidi" w:eastAsia="SimSun" w:hAnsiTheme="majorBidi" w:cstheme="majorBidi"/>
                <w:b/>
                <w:sz w:val="20"/>
                <w:szCs w:val="20"/>
                <w:lang w:eastAsia="zh-CN"/>
              </w:rPr>
              <w:t>İNGİLİZ TİYATROSU</w:t>
            </w:r>
            <w:r w:rsidRPr="00CA1179">
              <w:rPr>
                <w:rFonts w:asciiTheme="majorBidi" w:eastAsia="SimSun" w:hAnsiTheme="majorBidi" w:cstheme="majorBidi"/>
                <w:b/>
                <w:sz w:val="20"/>
                <w:szCs w:val="20"/>
                <w:lang w:eastAsia="zh-CN"/>
              </w:rPr>
              <w:t xml:space="preserve"> I</w:t>
            </w:r>
          </w:p>
        </w:tc>
      </w:tr>
      <w:tr w:rsidR="00EC4255" w:rsidRPr="00CA1179" w:rsidTr="006D3FA6">
        <w:trPr>
          <w:cantSplit/>
          <w:trHeight w:val="129"/>
        </w:trPr>
        <w:tc>
          <w:tcPr>
            <w:tcW w:w="1195" w:type="pct"/>
            <w:tcBorders>
              <w:top w:val="single" w:sz="4" w:space="0" w:color="auto"/>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71" w:type="pct"/>
            <w:tcBorders>
              <w:top w:val="single" w:sz="4" w:space="0" w:color="auto"/>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IDE 30</w:t>
            </w:r>
            <w:r>
              <w:rPr>
                <w:rFonts w:asciiTheme="majorBidi" w:eastAsia="SimSun" w:hAnsiTheme="majorBidi" w:cstheme="majorBidi"/>
                <w:sz w:val="20"/>
                <w:szCs w:val="20"/>
                <w:lang w:eastAsia="zh-CN"/>
              </w:rPr>
              <w:t>1</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Saat/ Hafta</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w:t>
            </w:r>
            <w:r w:rsidRPr="00CA1179">
              <w:rPr>
                <w:rFonts w:asciiTheme="majorBidi" w:eastAsia="SimSun" w:hAnsiTheme="majorBidi" w:cstheme="majorBidi"/>
                <w:sz w:val="20"/>
                <w:szCs w:val="20"/>
                <w:lang w:eastAsia="zh-CN"/>
              </w:rPr>
              <w:t>/1</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Yıl/ dönem</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3/1</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Türü</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ZORUNLU</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Ön şart / Önerilen</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YOK</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içeriği</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spacing w:line="240" w:lineRule="atLeast"/>
              <w:rPr>
                <w:rFonts w:asciiTheme="majorBidi" w:hAnsiTheme="majorBidi" w:cstheme="majorBidi"/>
                <w:sz w:val="20"/>
                <w:szCs w:val="20"/>
              </w:rPr>
            </w:pPr>
            <w:r w:rsidRPr="00E234BF">
              <w:rPr>
                <w:rFonts w:asciiTheme="majorBidi" w:hAnsiTheme="majorBidi" w:cstheme="majorBidi"/>
                <w:sz w:val="20"/>
                <w:szCs w:val="20"/>
              </w:rPr>
              <w:t>Bu ders İngiliz Tiyatrosunun temeli olarak kabul edilebilecek Chaucer dönemi ve Mystery, Morality oyunlara yapılan genel bir giriş ile başlamaktadır. Daha sonra sırasıyla Restorasyon tiyatrosundan ve Victoria Dönemi İngiliz Tiyatro yazarlarından George Bernard Shaw ve Oscar Wild’a ait oyunlar üzerinden adı geçen dönemlerde ele alınan tiyatro oyunlarını ortaya çıkaran olay, anlayış ve tutumlar, dönemin insanlarının doğaya ve insana karşı olan tutumları ve bunların tiyatro üzerine etkileri incelenmektedir</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Amaç ve Hedefler </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E234BF">
              <w:rPr>
                <w:rFonts w:asciiTheme="majorBidi" w:eastAsia="SimSun" w:hAnsiTheme="majorBidi" w:cstheme="majorBidi"/>
                <w:spacing w:val="-2"/>
                <w:sz w:val="20"/>
                <w:szCs w:val="20"/>
                <w:lang w:eastAsia="zh-CN"/>
              </w:rPr>
              <w:t>Dersin Amacı Ortaçağ İngiliz tiyatrosunun oluşum sürecini, Restorasyon ve Victoria Dönemi -İkinci Dünya savaşı öncesi- İngiliz tiyatrosunun teorik temellerini öğretmek, dönemlerin tiyatrosunu etkileyen faktörleri kavratmak, incelenen oyunlarla tiyatronun toplumsal işlevini benimsetmek.</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Kitabı / Diğer materyaller</w:t>
            </w:r>
          </w:p>
        </w:tc>
        <w:tc>
          <w:tcPr>
            <w:tcW w:w="3771" w:type="pct"/>
            <w:tcBorders>
              <w:top w:val="nil"/>
              <w:left w:val="single" w:sz="2" w:space="0" w:color="000000"/>
              <w:bottom w:val="single" w:sz="2" w:space="0" w:color="000000"/>
              <w:right w:val="single" w:sz="2" w:space="0" w:color="000000"/>
            </w:tcBorders>
          </w:tcPr>
          <w:p w:rsidR="00EC4255" w:rsidRPr="00F32BE8" w:rsidRDefault="00EC4255" w:rsidP="006D3FA6">
            <w:pPr>
              <w:spacing w:after="0"/>
              <w:rPr>
                <w:rFonts w:ascii="Times New Roman" w:hAnsi="Times New Roman" w:cs="Times New Roman"/>
                <w:sz w:val="20"/>
                <w:szCs w:val="20"/>
              </w:rPr>
            </w:pPr>
            <w:r w:rsidRPr="00E234BF">
              <w:rPr>
                <w:rFonts w:asciiTheme="majorBidi" w:hAnsiTheme="majorBidi" w:cstheme="majorBidi"/>
                <w:sz w:val="20"/>
                <w:szCs w:val="20"/>
              </w:rPr>
              <w:t xml:space="preserve">ELZA C. TINER (ed.) (2006) Teaching with the Records of Early English Drama, Toronto: </w:t>
            </w:r>
            <w:r w:rsidRPr="00F32BE8">
              <w:rPr>
                <w:rFonts w:ascii="Times New Roman" w:hAnsi="Times New Roman" w:cs="Times New Roman"/>
                <w:sz w:val="20"/>
                <w:szCs w:val="20"/>
              </w:rPr>
              <w:t xml:space="preserve">UNIVERSITY OF TORONTO PRESS </w:t>
            </w:r>
          </w:p>
          <w:p w:rsidR="00EC4255" w:rsidRPr="00CA1179" w:rsidRDefault="00EC4255" w:rsidP="006D3FA6">
            <w:pPr>
              <w:spacing w:after="0"/>
              <w:rPr>
                <w:rFonts w:asciiTheme="majorBidi" w:eastAsia="SimSun" w:hAnsiTheme="majorBidi" w:cstheme="majorBidi"/>
                <w:spacing w:val="-2"/>
                <w:sz w:val="20"/>
                <w:szCs w:val="20"/>
                <w:lang w:eastAsia="zh-CN"/>
              </w:rPr>
            </w:pPr>
            <w:r w:rsidRPr="00F32BE8">
              <w:rPr>
                <w:rFonts w:ascii="Times New Roman" w:hAnsi="Times New Roman" w:cs="Times New Roman"/>
                <w:color w:val="222222"/>
                <w:shd w:val="clear" w:color="auto" w:fill="FFFFFF"/>
              </w:rPr>
              <w:t>The Cambridge History of British Theatre, Jane Milling, Peter Thomson, CUP 2004</w:t>
            </w:r>
            <w:r>
              <w:rPr>
                <w:rFonts w:ascii="Arial" w:hAnsi="Arial" w:cs="Arial"/>
                <w:color w:val="222222"/>
                <w:shd w:val="clear" w:color="auto" w:fill="FFFFFF"/>
              </w:rPr>
              <w:t> </w:t>
            </w:r>
          </w:p>
        </w:tc>
      </w:tr>
    </w:tbl>
    <w:p w:rsidR="00EC4255" w:rsidRDefault="00EC4255" w:rsidP="00EC4255"/>
    <w:tbl>
      <w:tblPr>
        <w:tblW w:w="5034" w:type="pct"/>
        <w:tblLook w:val="0000" w:firstRow="0" w:lastRow="0" w:firstColumn="0" w:lastColumn="0" w:noHBand="0" w:noVBand="0"/>
      </w:tblPr>
      <w:tblGrid>
        <w:gridCol w:w="2250"/>
        <w:gridCol w:w="7101"/>
      </w:tblGrid>
      <w:tr w:rsidR="00EC4255" w:rsidRPr="00CA1179" w:rsidTr="006D3FA6">
        <w:tc>
          <w:tcPr>
            <w:tcW w:w="4966"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z w:val="20"/>
                <w:szCs w:val="20"/>
                <w:lang w:eastAsia="zh-CN"/>
              </w:rPr>
            </w:pPr>
            <w:r>
              <w:rPr>
                <w:rFonts w:asciiTheme="majorBidi" w:eastAsia="SimSun" w:hAnsiTheme="majorBidi" w:cstheme="majorBidi"/>
                <w:b/>
                <w:sz w:val="20"/>
                <w:szCs w:val="20"/>
                <w:lang w:eastAsia="zh-CN"/>
              </w:rPr>
              <w:t>İNGİLİZ ŞİİRİ</w:t>
            </w:r>
            <w:r w:rsidRPr="00CA1179">
              <w:rPr>
                <w:rFonts w:asciiTheme="majorBidi" w:eastAsia="SimSun" w:hAnsiTheme="majorBidi" w:cstheme="majorBidi"/>
                <w:b/>
                <w:sz w:val="20"/>
                <w:szCs w:val="20"/>
                <w:lang w:eastAsia="zh-CN"/>
              </w:rPr>
              <w:t xml:space="preserve"> I</w:t>
            </w:r>
          </w:p>
        </w:tc>
      </w:tr>
      <w:tr w:rsidR="00EC4255" w:rsidRPr="00CA1179" w:rsidTr="006D3FA6">
        <w:trPr>
          <w:cantSplit/>
          <w:trHeight w:val="129"/>
        </w:trPr>
        <w:tc>
          <w:tcPr>
            <w:tcW w:w="1195" w:type="pct"/>
            <w:tcBorders>
              <w:top w:val="single" w:sz="4" w:space="0" w:color="auto"/>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71" w:type="pct"/>
            <w:tcBorders>
              <w:top w:val="single" w:sz="4" w:space="0" w:color="auto"/>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IDE 30</w:t>
            </w:r>
            <w:r>
              <w:rPr>
                <w:rFonts w:asciiTheme="majorBidi" w:eastAsia="SimSun" w:hAnsiTheme="majorBidi" w:cstheme="majorBidi"/>
                <w:sz w:val="20"/>
                <w:szCs w:val="20"/>
                <w:lang w:eastAsia="zh-CN"/>
              </w:rPr>
              <w:t>3</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Saat/ Hafta</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4/1</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Yıl/ dönem</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3/1</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Türü</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ZORUNLU</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Ön şart / Önerilen</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YOK</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içeriği</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spacing w:line="240" w:lineRule="atLeast"/>
              <w:rPr>
                <w:rFonts w:asciiTheme="majorBidi" w:hAnsiTheme="majorBidi" w:cstheme="majorBidi"/>
                <w:sz w:val="20"/>
                <w:szCs w:val="20"/>
              </w:rPr>
            </w:pPr>
            <w:r w:rsidRPr="00CA1179">
              <w:rPr>
                <w:rFonts w:asciiTheme="majorBidi" w:hAnsiTheme="majorBidi" w:cstheme="majorBidi"/>
                <w:sz w:val="20"/>
                <w:szCs w:val="20"/>
              </w:rPr>
              <w:t>Şiir kavramı ele alınacak ve şiir dilinde kullanılan çeşitli sanatlar, kuramsal açıklamalar ve türler çeşitli örneklerle incelenecektir.</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lastRenderedPageBreak/>
              <w:t xml:space="preserve">Amaç ve Hedefler </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pacing w:val="-2"/>
                <w:sz w:val="20"/>
                <w:szCs w:val="20"/>
                <w:lang w:eastAsia="zh-CN"/>
              </w:rPr>
              <w:t>Bu ders İngiliz şiirinin ve şiirsel yazın şeklinin başlangıcından Romantik döneme kadar olan gelişimini, şiir sanatını, şiir terimlerini ve akımlarını vererek öğretmeyi amaçlamaktadır.</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Kitabı / Diğer materyaller</w:t>
            </w:r>
          </w:p>
        </w:tc>
        <w:tc>
          <w:tcPr>
            <w:tcW w:w="3771" w:type="pct"/>
            <w:tcBorders>
              <w:top w:val="nil"/>
              <w:left w:val="single" w:sz="2" w:space="0" w:color="000000"/>
              <w:bottom w:val="single" w:sz="2" w:space="0" w:color="000000"/>
              <w:right w:val="single" w:sz="2" w:space="0" w:color="000000"/>
            </w:tcBorders>
          </w:tcPr>
          <w:p w:rsidR="00EC4255" w:rsidRPr="00CA1179" w:rsidRDefault="006B2BE2" w:rsidP="006D3FA6">
            <w:pPr>
              <w:tabs>
                <w:tab w:val="left" w:pos="2145"/>
              </w:tabs>
              <w:spacing w:after="0" w:line="244" w:lineRule="atLeast"/>
              <w:rPr>
                <w:rFonts w:asciiTheme="majorBidi" w:hAnsiTheme="majorBidi" w:cstheme="majorBidi"/>
                <w:sz w:val="20"/>
                <w:szCs w:val="20"/>
                <w:shd w:val="clear" w:color="auto" w:fill="FFFFFF"/>
              </w:rPr>
            </w:pPr>
            <w:r w:rsidRPr="00CA1179">
              <w:rPr>
                <w:rFonts w:asciiTheme="majorBidi" w:hAnsiTheme="majorBidi" w:cstheme="majorBidi"/>
                <w:sz w:val="20"/>
                <w:szCs w:val="20"/>
              </w:rPr>
              <w:fldChar w:fldCharType="begin"/>
            </w:r>
            <w:r w:rsidR="00EC4255" w:rsidRPr="00CA1179">
              <w:rPr>
                <w:rFonts w:asciiTheme="majorBidi" w:hAnsiTheme="majorBidi" w:cstheme="majorBidi"/>
                <w:sz w:val="20"/>
                <w:szCs w:val="20"/>
              </w:rPr>
              <w:instrText xml:space="preserve"> HYPERLINK "http://www.amazon.com/Introduction-English-Poetry-James-Fenton/dp/0374528896/ref=sr_1_2?ie=UTF8&amp;qid=1457179582&amp;sr=8-2&amp;keywords=%C4%B0NTRODUCT%C4%B0ON+TO+ENGL%C4%B0SH+POETRY" \o "An Introduction to English Poetry" </w:instrText>
            </w:r>
            <w:r w:rsidRPr="00CA1179">
              <w:rPr>
                <w:rFonts w:asciiTheme="majorBidi" w:hAnsiTheme="majorBidi" w:cstheme="majorBidi"/>
                <w:sz w:val="20"/>
                <w:szCs w:val="20"/>
              </w:rPr>
              <w:fldChar w:fldCharType="separate"/>
            </w:r>
            <w:r w:rsidR="00EC4255" w:rsidRPr="00CA1179">
              <w:rPr>
                <w:rFonts w:asciiTheme="majorBidi" w:hAnsiTheme="majorBidi" w:cstheme="majorBidi"/>
                <w:bCs/>
                <w:sz w:val="20"/>
                <w:szCs w:val="20"/>
                <w:shd w:val="clear" w:color="auto" w:fill="FFFFFF"/>
              </w:rPr>
              <w:t>James Fenton. An Introduction to English Poetry. 2001</w:t>
            </w:r>
          </w:p>
          <w:p w:rsidR="00EC4255" w:rsidRPr="00F32BE8" w:rsidRDefault="006B2BE2" w:rsidP="006D3FA6">
            <w:pPr>
              <w:spacing w:after="0"/>
              <w:rPr>
                <w:rFonts w:ascii="Times New Roman" w:hAnsi="Times New Roman" w:cs="Times New Roman"/>
                <w:sz w:val="20"/>
                <w:szCs w:val="20"/>
                <w:shd w:val="clear" w:color="auto" w:fill="FFFFFF"/>
              </w:rPr>
            </w:pPr>
            <w:r w:rsidRPr="00CA1179">
              <w:rPr>
                <w:rFonts w:asciiTheme="majorBidi" w:hAnsiTheme="majorBidi" w:cstheme="majorBidi"/>
                <w:sz w:val="20"/>
                <w:szCs w:val="20"/>
              </w:rPr>
              <w:fldChar w:fldCharType="end"/>
            </w:r>
            <w:r w:rsidR="00EC4255" w:rsidRPr="00CA1179">
              <w:rPr>
                <w:rFonts w:asciiTheme="majorBidi" w:hAnsiTheme="majorBidi" w:cstheme="majorBidi"/>
                <w:sz w:val="20"/>
                <w:szCs w:val="20"/>
                <w:shd w:val="clear" w:color="auto" w:fill="FFFFFF"/>
              </w:rPr>
              <w:t xml:space="preserve">Thomas M Woodman. Early </w:t>
            </w:r>
            <w:proofErr w:type="gramStart"/>
            <w:r w:rsidR="00EC4255" w:rsidRPr="00CA1179">
              <w:rPr>
                <w:rFonts w:asciiTheme="majorBidi" w:hAnsiTheme="majorBidi" w:cstheme="majorBidi"/>
                <w:sz w:val="20"/>
                <w:szCs w:val="20"/>
                <w:shd w:val="clear" w:color="auto" w:fill="FFFFFF"/>
              </w:rPr>
              <w:t>Romantics : Perspectives</w:t>
            </w:r>
            <w:proofErr w:type="gramEnd"/>
            <w:r w:rsidR="00EC4255" w:rsidRPr="00CA1179">
              <w:rPr>
                <w:rFonts w:asciiTheme="majorBidi" w:hAnsiTheme="majorBidi" w:cstheme="majorBidi"/>
                <w:sz w:val="20"/>
                <w:szCs w:val="20"/>
                <w:shd w:val="clear" w:color="auto" w:fill="FFFFFF"/>
              </w:rPr>
              <w:t xml:space="preserve"> in British Poetry from Pope to Wordsworth. 1998.</w:t>
            </w:r>
            <w:r w:rsidR="00EC4255" w:rsidRPr="00CA1179">
              <w:rPr>
                <w:rFonts w:asciiTheme="majorBidi" w:hAnsiTheme="majorBidi" w:cstheme="majorBidi"/>
                <w:sz w:val="20"/>
                <w:szCs w:val="20"/>
              </w:rPr>
              <w:br/>
            </w:r>
            <w:r w:rsidR="00EC4255" w:rsidRPr="00F32BE8">
              <w:rPr>
                <w:rStyle w:val="a-size-small"/>
                <w:rFonts w:ascii="Times New Roman" w:hAnsi="Times New Roman"/>
                <w:sz w:val="20"/>
                <w:szCs w:val="20"/>
                <w:shd w:val="clear" w:color="auto" w:fill="FFFFFF"/>
              </w:rPr>
              <w:t xml:space="preserve">Margaret Ferguson </w:t>
            </w:r>
            <w:proofErr w:type="gramStart"/>
            <w:r w:rsidR="00EC4255" w:rsidRPr="00F32BE8">
              <w:rPr>
                <w:rStyle w:val="a-size-small"/>
                <w:rFonts w:ascii="Times New Roman" w:hAnsi="Times New Roman"/>
                <w:sz w:val="20"/>
                <w:szCs w:val="20"/>
                <w:shd w:val="clear" w:color="auto" w:fill="FFFFFF"/>
              </w:rPr>
              <w:t>Ph.D</w:t>
            </w:r>
            <w:proofErr w:type="gramEnd"/>
            <w:r w:rsidR="00EC4255" w:rsidRPr="00F32BE8">
              <w:rPr>
                <w:rStyle w:val="a-size-small"/>
                <w:rFonts w:ascii="Times New Roman" w:hAnsi="Times New Roman"/>
                <w:sz w:val="20"/>
                <w:szCs w:val="20"/>
                <w:shd w:val="clear" w:color="auto" w:fill="FFFFFF"/>
              </w:rPr>
              <w:t>. and</w:t>
            </w:r>
            <w:r w:rsidR="00EC4255" w:rsidRPr="00F32BE8">
              <w:rPr>
                <w:rStyle w:val="apple-converted-space"/>
                <w:rFonts w:ascii="Times New Roman" w:hAnsi="Times New Roman" w:cs="Times New Roman"/>
                <w:sz w:val="20"/>
                <w:szCs w:val="20"/>
                <w:shd w:val="clear" w:color="auto" w:fill="FFFFFF"/>
              </w:rPr>
              <w:t> </w:t>
            </w:r>
            <w:r w:rsidR="00EC4255" w:rsidRPr="00F32BE8">
              <w:rPr>
                <w:rStyle w:val="a-size-small"/>
                <w:rFonts w:ascii="Times New Roman" w:hAnsi="Times New Roman"/>
                <w:sz w:val="20"/>
                <w:szCs w:val="20"/>
                <w:shd w:val="clear" w:color="auto" w:fill="FFFFFF"/>
              </w:rPr>
              <w:t>Mary Jo Salter</w:t>
            </w:r>
            <w:r w:rsidR="00EC4255" w:rsidRPr="00F32BE8">
              <w:rPr>
                <w:rFonts w:ascii="Times New Roman" w:hAnsi="Times New Roman" w:cs="Times New Roman"/>
                <w:sz w:val="20"/>
                <w:szCs w:val="20"/>
                <w:shd w:val="clear" w:color="auto" w:fill="FFFFFF"/>
              </w:rPr>
              <w:t>. The Norton Anthology of Poetry. 2004</w:t>
            </w:r>
          </w:p>
          <w:p w:rsidR="00EC4255" w:rsidRPr="00F32BE8" w:rsidRDefault="00EC4255" w:rsidP="006D3FA6">
            <w:pPr>
              <w:shd w:val="clear" w:color="auto" w:fill="FFFFFF"/>
              <w:spacing w:after="0" w:line="240" w:lineRule="auto"/>
              <w:rPr>
                <w:rFonts w:ascii="Times New Roman" w:eastAsia="Times New Roman" w:hAnsi="Times New Roman" w:cs="Times New Roman"/>
                <w:color w:val="222222"/>
                <w:sz w:val="20"/>
                <w:szCs w:val="20"/>
              </w:rPr>
            </w:pPr>
            <w:r w:rsidRPr="00F32BE8">
              <w:rPr>
                <w:rFonts w:ascii="Times New Roman" w:eastAsia="Times New Roman" w:hAnsi="Times New Roman" w:cs="Times New Roman"/>
                <w:color w:val="222222"/>
                <w:sz w:val="20"/>
                <w:szCs w:val="20"/>
              </w:rPr>
              <w:t>The New Princeton Encyclopedia of Poetry and Poetics, 1993/2016, Princeton Univ. Press, ed. Alex Preminger, TVT Brogan </w:t>
            </w:r>
          </w:p>
          <w:p w:rsidR="00EC4255" w:rsidRPr="00F32BE8" w:rsidRDefault="00EC4255" w:rsidP="006D3FA6">
            <w:pPr>
              <w:shd w:val="clear" w:color="auto" w:fill="FFFFFF"/>
              <w:spacing w:after="0" w:line="240" w:lineRule="auto"/>
              <w:rPr>
                <w:rFonts w:ascii="Times New Roman" w:eastAsia="Times New Roman" w:hAnsi="Times New Roman" w:cs="Times New Roman"/>
                <w:color w:val="222222"/>
                <w:sz w:val="20"/>
                <w:szCs w:val="20"/>
              </w:rPr>
            </w:pPr>
            <w:r w:rsidRPr="00F32BE8">
              <w:rPr>
                <w:rFonts w:ascii="Times New Roman" w:eastAsia="Times New Roman" w:hAnsi="Times New Roman" w:cs="Times New Roman"/>
                <w:color w:val="222222"/>
                <w:sz w:val="20"/>
                <w:szCs w:val="20"/>
              </w:rPr>
              <w:t>The Norton Anthology of Poetry, Margaret Ferguson, 2004, WW Norton&amp; company</w:t>
            </w:r>
          </w:p>
          <w:p w:rsidR="00EC4255" w:rsidRPr="00CA1179" w:rsidRDefault="00EC4255" w:rsidP="006D3FA6">
            <w:pPr>
              <w:spacing w:after="0"/>
              <w:rPr>
                <w:rFonts w:asciiTheme="majorBidi" w:eastAsia="SimSun" w:hAnsiTheme="majorBidi" w:cstheme="majorBidi"/>
                <w:spacing w:val="-2"/>
                <w:sz w:val="20"/>
                <w:szCs w:val="20"/>
                <w:lang w:eastAsia="zh-CN"/>
              </w:rPr>
            </w:pPr>
          </w:p>
        </w:tc>
      </w:tr>
    </w:tbl>
    <w:p w:rsidR="00EC4255" w:rsidRDefault="00EC4255" w:rsidP="00EC4255"/>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16"/>
      </w:tblGrid>
      <w:tr w:rsidR="00EC4255" w:rsidRPr="00CA1179" w:rsidTr="006D3FA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pacing w:val="-2"/>
                <w:sz w:val="20"/>
                <w:szCs w:val="20"/>
                <w:lang w:eastAsia="zh-CN"/>
              </w:rPr>
            </w:pPr>
            <w:r w:rsidRPr="00CA1179">
              <w:rPr>
                <w:rFonts w:asciiTheme="majorBidi" w:eastAsia="SimSun" w:hAnsiTheme="majorBidi" w:cstheme="majorBidi"/>
                <w:b/>
                <w:spacing w:val="-2"/>
                <w:sz w:val="20"/>
                <w:szCs w:val="20"/>
                <w:lang w:eastAsia="zh-CN"/>
              </w:rPr>
              <w:t>İNGİLİZ ROMANI I</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Kodu-Türü</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30</w:t>
            </w:r>
            <w:r w:rsidRPr="00CA1179">
              <w:rPr>
                <w:rFonts w:asciiTheme="majorBidi" w:eastAsia="SimSun" w:hAnsiTheme="majorBidi" w:cstheme="majorBidi"/>
                <w:spacing w:val="-2"/>
                <w:sz w:val="20"/>
                <w:szCs w:val="20"/>
                <w:lang w:eastAsia="zh-CN"/>
              </w:rPr>
              <w:t>5</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 / Hafta</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w:t>
            </w:r>
            <w:r w:rsidRPr="00CA1179">
              <w:rPr>
                <w:rFonts w:asciiTheme="majorBidi" w:eastAsia="SimSun" w:hAnsiTheme="majorBidi" w:cstheme="majorBidi"/>
                <w:spacing w:val="-2"/>
                <w:sz w:val="20"/>
                <w:szCs w:val="20"/>
                <w:lang w:eastAsia="zh-CN"/>
              </w:rPr>
              <w:t>/ 1</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 / Dönem</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3/ 1</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Türü </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ZORUNLU</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Yok </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spacing w:line="240" w:lineRule="atLeast"/>
              <w:rPr>
                <w:rFonts w:asciiTheme="majorBidi" w:eastAsia="SimSun" w:hAnsiTheme="majorBidi" w:cstheme="majorBidi"/>
                <w:spacing w:val="-2"/>
                <w:sz w:val="20"/>
                <w:szCs w:val="20"/>
                <w:lang w:eastAsia="zh-CN"/>
              </w:rPr>
            </w:pPr>
            <w:r w:rsidRPr="00CA1179">
              <w:rPr>
                <w:rFonts w:asciiTheme="majorBidi" w:hAnsiTheme="majorBidi" w:cstheme="majorBidi"/>
                <w:sz w:val="20"/>
                <w:szCs w:val="20"/>
              </w:rPr>
              <w:t>İngiliz Romanının 20.yüzyıldaki gelişimi gözden geçirilmekte ve bu dönemin romanlarından örnekler incelenmektedir.</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spacing w:line="240" w:lineRule="atLeast"/>
              <w:rPr>
                <w:rFonts w:asciiTheme="majorBidi" w:hAnsiTheme="majorBidi" w:cstheme="majorBidi"/>
                <w:sz w:val="20"/>
                <w:szCs w:val="20"/>
              </w:rPr>
            </w:pPr>
            <w:r w:rsidRPr="00CA1179">
              <w:rPr>
                <w:rFonts w:asciiTheme="majorBidi" w:eastAsia="SimSun" w:hAnsiTheme="majorBidi" w:cstheme="majorBidi"/>
                <w:spacing w:val="-2"/>
                <w:sz w:val="20"/>
                <w:szCs w:val="20"/>
                <w:lang w:eastAsia="zh-CN"/>
              </w:rPr>
              <w:t> 20. yüzyılın ilk yarısında roman türündeki gelişmeleri, dönemin sosyal, ekonomik, felsefi gelişimleri ışığında öğretmektir. Forster, Conrad, Woolf ve dönemin diğer romancıları ve eserleri felsefi ve biçimsel olarak incelenecektir.</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w:t>
            </w:r>
          </w:p>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Diğer Materyaller</w:t>
            </w:r>
          </w:p>
        </w:tc>
        <w:tc>
          <w:tcPr>
            <w:tcW w:w="3805" w:type="pct"/>
            <w:tcBorders>
              <w:top w:val="single" w:sz="4" w:space="0" w:color="auto"/>
              <w:left w:val="single" w:sz="4" w:space="0" w:color="auto"/>
              <w:bottom w:val="single" w:sz="4" w:space="0" w:color="auto"/>
              <w:right w:val="single" w:sz="4" w:space="0" w:color="auto"/>
            </w:tcBorders>
          </w:tcPr>
          <w:p w:rsidR="00EC4255" w:rsidRPr="00F32BE8" w:rsidRDefault="00EC4255" w:rsidP="006D3FA6">
            <w:pPr>
              <w:shd w:val="clear" w:color="auto" w:fill="FFFFFF"/>
              <w:rPr>
                <w:rFonts w:ascii="Times New Roman" w:eastAsia="Times New Roman" w:hAnsi="Times New Roman" w:cs="Times New Roman"/>
                <w:color w:val="222222"/>
                <w:sz w:val="20"/>
                <w:szCs w:val="20"/>
              </w:rPr>
            </w:pPr>
            <w:r w:rsidRPr="00CA1179">
              <w:rPr>
                <w:rFonts w:asciiTheme="majorBidi" w:eastAsia="SimSun" w:hAnsiTheme="majorBidi" w:cstheme="majorBidi"/>
                <w:spacing w:val="-2"/>
                <w:sz w:val="20"/>
                <w:szCs w:val="20"/>
                <w:lang w:eastAsia="zh-CN"/>
              </w:rPr>
              <w:t>Malcolm Bradbury. The Modern British Novel. 1994.</w:t>
            </w:r>
            <w:r w:rsidRPr="00CA1179">
              <w:rPr>
                <w:rFonts w:asciiTheme="majorBidi" w:eastAsia="SimSun" w:hAnsiTheme="majorBidi" w:cstheme="majorBidi"/>
                <w:spacing w:val="-2"/>
                <w:sz w:val="20"/>
                <w:szCs w:val="20"/>
                <w:lang w:eastAsia="zh-CN"/>
              </w:rPr>
              <w:br/>
              <w:t>Peter Childs. Modernism. 2007</w:t>
            </w:r>
            <w:r w:rsidRPr="00CA1179">
              <w:rPr>
                <w:rFonts w:asciiTheme="majorBidi" w:eastAsia="SimSun" w:hAnsiTheme="majorBidi" w:cstheme="majorBidi"/>
                <w:spacing w:val="-2"/>
                <w:sz w:val="20"/>
                <w:szCs w:val="20"/>
                <w:lang w:eastAsia="zh-CN"/>
              </w:rPr>
              <w:br/>
              <w:t>Richard Ellman ve Charles Fiedelson (ed.) The Modern Tradition.  2005.</w:t>
            </w:r>
            <w:r w:rsidRPr="00CA1179">
              <w:rPr>
                <w:rFonts w:asciiTheme="majorBidi" w:eastAsia="SimSun" w:hAnsiTheme="majorBidi" w:cstheme="majorBidi"/>
                <w:spacing w:val="-2"/>
                <w:sz w:val="20"/>
                <w:szCs w:val="20"/>
                <w:lang w:eastAsia="zh-CN"/>
              </w:rPr>
              <w:br/>
              <w:t>Patricia Waugh. Practicing Postmodernism, reading Modernism. </w:t>
            </w:r>
            <w:r w:rsidRPr="00CA1179">
              <w:rPr>
                <w:rFonts w:asciiTheme="majorBidi" w:eastAsia="SimSun" w:hAnsiTheme="majorBidi" w:cstheme="majorBidi"/>
                <w:spacing w:val="-2"/>
                <w:sz w:val="20"/>
                <w:szCs w:val="20"/>
                <w:lang w:eastAsia="zh-CN"/>
              </w:rPr>
              <w:br/>
            </w:r>
            <w:r w:rsidRPr="00F32BE8">
              <w:rPr>
                <w:rFonts w:ascii="Times New Roman" w:eastAsia="Times New Roman" w:hAnsi="Times New Roman" w:cs="Times New Roman"/>
                <w:color w:val="222222"/>
                <w:sz w:val="20"/>
                <w:szCs w:val="20"/>
              </w:rPr>
              <w:t>The Cambridge Introduction to the Novel, Marina MacKay, CUP 2011</w:t>
            </w:r>
          </w:p>
          <w:p w:rsidR="00EC4255" w:rsidRPr="00F32BE8" w:rsidRDefault="00EC4255" w:rsidP="006D3FA6">
            <w:pPr>
              <w:shd w:val="clear" w:color="auto" w:fill="FFFFFF"/>
              <w:spacing w:after="0" w:line="240" w:lineRule="auto"/>
              <w:rPr>
                <w:rFonts w:ascii="Times New Roman" w:eastAsia="Times New Roman" w:hAnsi="Times New Roman" w:cs="Times New Roman"/>
                <w:color w:val="222222"/>
                <w:sz w:val="20"/>
                <w:szCs w:val="20"/>
              </w:rPr>
            </w:pPr>
            <w:r w:rsidRPr="00F32BE8">
              <w:rPr>
                <w:rFonts w:ascii="Times New Roman" w:eastAsia="Times New Roman" w:hAnsi="Times New Roman" w:cs="Times New Roman"/>
                <w:color w:val="222222"/>
                <w:sz w:val="20"/>
                <w:szCs w:val="20"/>
              </w:rPr>
              <w:t>The Rise of the Novel: Studies in Defoe, Richardson and Fielding</w:t>
            </w:r>
          </w:p>
          <w:p w:rsidR="00EC4255" w:rsidRPr="00CA1179" w:rsidRDefault="00EC4255" w:rsidP="006D3FA6">
            <w:pPr>
              <w:rPr>
                <w:rFonts w:asciiTheme="majorBidi" w:eastAsia="SimSun" w:hAnsiTheme="majorBidi" w:cstheme="majorBidi"/>
                <w:spacing w:val="-2"/>
                <w:sz w:val="20"/>
                <w:szCs w:val="20"/>
                <w:lang w:eastAsia="zh-CN"/>
              </w:rPr>
            </w:pPr>
          </w:p>
        </w:tc>
      </w:tr>
    </w:tbl>
    <w:p w:rsidR="00EC4255" w:rsidRDefault="00EC4255" w:rsidP="00EC4255"/>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16"/>
      </w:tblGrid>
      <w:tr w:rsidR="00EC4255" w:rsidRPr="00CA1179" w:rsidTr="006D3FA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pacing w:val="-2"/>
                <w:sz w:val="20"/>
                <w:szCs w:val="20"/>
                <w:lang w:eastAsia="zh-CN"/>
              </w:rPr>
            </w:pPr>
            <w:r>
              <w:rPr>
                <w:rFonts w:asciiTheme="majorBidi" w:eastAsia="SimSun" w:hAnsiTheme="majorBidi" w:cstheme="majorBidi"/>
                <w:b/>
                <w:spacing w:val="-2"/>
                <w:sz w:val="20"/>
                <w:szCs w:val="20"/>
                <w:lang w:eastAsia="zh-CN"/>
              </w:rPr>
              <w:t>SHAKESPEARE</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Kodu-Türü</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307</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 / Hafta</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4</w:t>
            </w:r>
            <w:r w:rsidRPr="00CA1179">
              <w:rPr>
                <w:rFonts w:asciiTheme="majorBidi" w:eastAsia="SimSun" w:hAnsiTheme="majorBidi" w:cstheme="majorBidi"/>
                <w:spacing w:val="-2"/>
                <w:sz w:val="20"/>
                <w:szCs w:val="20"/>
                <w:lang w:eastAsia="zh-CN"/>
              </w:rPr>
              <w:t>/ 1</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 / Dönem</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3/ 1</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Türü </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ZORUNLU</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Yok </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lastRenderedPageBreak/>
              <w:t>Ders İçeriği</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spacing w:line="240" w:lineRule="atLeast"/>
              <w:rPr>
                <w:rFonts w:asciiTheme="majorBidi" w:eastAsia="SimSun" w:hAnsiTheme="majorBidi" w:cstheme="majorBidi"/>
                <w:spacing w:val="-2"/>
                <w:sz w:val="20"/>
                <w:szCs w:val="20"/>
                <w:lang w:eastAsia="zh-CN"/>
              </w:rPr>
            </w:pPr>
            <w:r w:rsidRPr="00E234BF">
              <w:rPr>
                <w:rFonts w:asciiTheme="majorBidi" w:eastAsia="SimSun" w:hAnsiTheme="majorBidi" w:cstheme="majorBidi"/>
                <w:spacing w:val="-2"/>
                <w:sz w:val="20"/>
                <w:szCs w:val="20"/>
                <w:lang w:eastAsia="zh-CN"/>
              </w:rPr>
              <w:t>Shakespeare</w:t>
            </w:r>
            <w:r>
              <w:rPr>
                <w:rFonts w:asciiTheme="majorBidi" w:eastAsia="SimSun" w:hAnsiTheme="majorBidi" w:cstheme="majorBidi"/>
                <w:spacing w:val="-2"/>
                <w:sz w:val="20"/>
                <w:szCs w:val="20"/>
                <w:lang w:eastAsia="zh-CN"/>
              </w:rPr>
              <w:t xml:space="preserve"> ve eserleri.</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spacing w:line="240" w:lineRule="atLeast"/>
              <w:rPr>
                <w:rFonts w:asciiTheme="majorBidi" w:hAnsiTheme="majorBidi" w:cstheme="majorBidi"/>
                <w:sz w:val="20"/>
                <w:szCs w:val="20"/>
              </w:rPr>
            </w:pPr>
            <w:r w:rsidRPr="00CA1179">
              <w:rPr>
                <w:rFonts w:asciiTheme="majorBidi" w:eastAsia="SimSun" w:hAnsiTheme="majorBidi" w:cstheme="majorBidi"/>
                <w:spacing w:val="-2"/>
                <w:sz w:val="20"/>
                <w:szCs w:val="20"/>
                <w:lang w:eastAsia="zh-CN"/>
              </w:rPr>
              <w:t> </w:t>
            </w:r>
            <w:r w:rsidRPr="00E234BF">
              <w:rPr>
                <w:rFonts w:asciiTheme="majorBidi" w:eastAsia="SimSun" w:hAnsiTheme="majorBidi" w:cstheme="majorBidi"/>
                <w:spacing w:val="-2"/>
                <w:sz w:val="20"/>
                <w:szCs w:val="20"/>
                <w:lang w:eastAsia="zh-CN"/>
              </w:rPr>
              <w:t>Bu dersin temel hedefi Shakespeare’in trajedi ve komedi kavramı ve tarihe, dünyaya ve insana yaklaşımı konusunda bir görüş oluşturmaktadır. Çeşitli trajedi ve komedilerinden örnekler İncelenerek, öğrenci sadece İngiliz edebiyatında değil dünya edebiyatında da yerini hakkıyla almış olan shakespeare’i tanıma fırsatı bulacaktır</w:t>
            </w:r>
            <w:r>
              <w:rPr>
                <w:rFonts w:asciiTheme="majorBidi" w:eastAsia="SimSun" w:hAnsiTheme="majorBidi" w:cstheme="majorBidi"/>
                <w:spacing w:val="-2"/>
                <w:sz w:val="20"/>
                <w:szCs w:val="20"/>
                <w:lang w:eastAsia="zh-CN"/>
              </w:rPr>
              <w:t>.</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w:t>
            </w:r>
          </w:p>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Diğer Materyaller</w:t>
            </w:r>
          </w:p>
        </w:tc>
        <w:tc>
          <w:tcPr>
            <w:tcW w:w="3805" w:type="pct"/>
            <w:tcBorders>
              <w:top w:val="single" w:sz="4" w:space="0" w:color="auto"/>
              <w:left w:val="single" w:sz="4" w:space="0" w:color="auto"/>
              <w:bottom w:val="single" w:sz="4" w:space="0" w:color="auto"/>
              <w:right w:val="single" w:sz="4" w:space="0" w:color="auto"/>
            </w:tcBorders>
          </w:tcPr>
          <w:p w:rsidR="00EC4255" w:rsidRDefault="00EC4255" w:rsidP="006D3FA6">
            <w:pPr>
              <w:rPr>
                <w:rFonts w:asciiTheme="majorBidi" w:eastAsia="SimSun" w:hAnsiTheme="majorBidi" w:cstheme="majorBidi"/>
                <w:spacing w:val="-2"/>
                <w:sz w:val="20"/>
                <w:szCs w:val="20"/>
                <w:lang w:eastAsia="zh-CN"/>
              </w:rPr>
            </w:pPr>
            <w:r w:rsidRPr="00E234BF">
              <w:rPr>
                <w:rFonts w:asciiTheme="majorBidi" w:eastAsia="SimSun" w:hAnsiTheme="majorBidi" w:cstheme="majorBidi"/>
                <w:spacing w:val="-2"/>
                <w:sz w:val="20"/>
                <w:szCs w:val="20"/>
                <w:lang w:eastAsia="zh-CN"/>
              </w:rPr>
              <w:t>Shakespeare for Students</w:t>
            </w:r>
          </w:p>
          <w:p w:rsidR="00EC4255" w:rsidRDefault="00EC4255" w:rsidP="006D3FA6">
            <w:pPr>
              <w:rPr>
                <w:rFonts w:asciiTheme="majorBidi" w:hAnsiTheme="majorBidi" w:cstheme="majorBidi"/>
                <w:spacing w:val="-2"/>
                <w:sz w:val="20"/>
                <w:szCs w:val="20"/>
              </w:rPr>
            </w:pPr>
            <w:r w:rsidRPr="00E234BF">
              <w:rPr>
                <w:rFonts w:asciiTheme="majorBidi" w:eastAsia="SimSun" w:hAnsiTheme="majorBidi" w:cstheme="majorBidi"/>
                <w:spacing w:val="-2"/>
                <w:sz w:val="20"/>
                <w:szCs w:val="20"/>
                <w:lang w:eastAsia="zh-CN"/>
              </w:rPr>
              <w:t xml:space="preserve"> Laurie E. Maguire (2004) Studying Shakespeare A Guide to the Plays. Berlin: Blackwell Publishing Ltd.</w:t>
            </w:r>
          </w:p>
          <w:p w:rsidR="00EC4255" w:rsidRPr="00F32BE8" w:rsidRDefault="00EC4255" w:rsidP="006D3FA6">
            <w:pPr>
              <w:rPr>
                <w:rFonts w:ascii="Times New Roman" w:hAnsi="Times New Roman" w:cs="Times New Roman"/>
                <w:spacing w:val="-2"/>
                <w:sz w:val="20"/>
                <w:szCs w:val="20"/>
              </w:rPr>
            </w:pPr>
            <w:r w:rsidRPr="00F32BE8">
              <w:rPr>
                <w:rFonts w:ascii="Times New Roman" w:hAnsi="Times New Roman" w:cs="Times New Roman"/>
                <w:color w:val="222222"/>
                <w:sz w:val="20"/>
                <w:szCs w:val="20"/>
                <w:shd w:val="clear" w:color="auto" w:fill="FFFFFF"/>
              </w:rPr>
              <w:t>A Companion to Shakespeare's Works, vol. 1, 2, 3, Richard Dutton, Jean E. Howard, Wiley-Bklackwell 2003  </w:t>
            </w:r>
          </w:p>
        </w:tc>
      </w:tr>
    </w:tbl>
    <w:p w:rsidR="00EC4255" w:rsidRDefault="00EC4255" w:rsidP="00EC4255"/>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16"/>
      </w:tblGrid>
      <w:tr w:rsidR="00EC4255" w:rsidRPr="00CA1179" w:rsidTr="006D3FA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pacing w:val="-2"/>
                <w:sz w:val="20"/>
                <w:szCs w:val="20"/>
                <w:lang w:eastAsia="zh-CN"/>
              </w:rPr>
            </w:pPr>
            <w:r>
              <w:rPr>
                <w:rFonts w:asciiTheme="majorBidi" w:eastAsia="SimSun" w:hAnsiTheme="majorBidi" w:cstheme="majorBidi"/>
                <w:b/>
                <w:spacing w:val="-2"/>
                <w:sz w:val="20"/>
                <w:szCs w:val="20"/>
                <w:lang w:eastAsia="zh-CN"/>
              </w:rPr>
              <w:t>DİLBİLİM I</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Kodu-Türü</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309</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 / Hafta</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w:t>
            </w:r>
            <w:r w:rsidRPr="00CA1179">
              <w:rPr>
                <w:rFonts w:asciiTheme="majorBidi" w:eastAsia="SimSun" w:hAnsiTheme="majorBidi" w:cstheme="majorBidi"/>
                <w:spacing w:val="-2"/>
                <w:sz w:val="20"/>
                <w:szCs w:val="20"/>
                <w:lang w:eastAsia="zh-CN"/>
              </w:rPr>
              <w:t>/ 1</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 / Dönem</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3/ 1</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Türü </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SEÇMELİ</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Yok </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spacing w:line="240" w:lineRule="atLeast"/>
              <w:rPr>
                <w:rFonts w:asciiTheme="majorBidi" w:eastAsia="SimSun" w:hAnsiTheme="majorBidi" w:cstheme="majorBidi"/>
                <w:spacing w:val="-2"/>
                <w:sz w:val="20"/>
                <w:szCs w:val="20"/>
                <w:lang w:eastAsia="zh-CN"/>
              </w:rPr>
            </w:pPr>
            <w:r w:rsidRPr="00123BEC">
              <w:rPr>
                <w:rFonts w:asciiTheme="majorBidi" w:eastAsia="SimSun" w:hAnsiTheme="majorBidi" w:cstheme="majorBidi"/>
                <w:spacing w:val="-2"/>
                <w:sz w:val="20"/>
                <w:szCs w:val="20"/>
                <w:lang w:eastAsia="zh-CN"/>
              </w:rPr>
              <w:t>Bu ders dil, dil ve dilbilim arasındaki ilişki, sesbilim, görevsel sesbilim, biçimbilim, sözdizimi nedir sorularına cevap arayacaktır.</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spacing w:line="240" w:lineRule="atLeast"/>
              <w:rPr>
                <w:rFonts w:asciiTheme="majorBidi" w:hAnsiTheme="majorBidi" w:cstheme="majorBidi"/>
                <w:sz w:val="20"/>
                <w:szCs w:val="20"/>
              </w:rPr>
            </w:pPr>
            <w:r w:rsidRPr="00CA1179">
              <w:rPr>
                <w:rFonts w:asciiTheme="majorBidi" w:eastAsia="SimSun" w:hAnsiTheme="majorBidi" w:cstheme="majorBidi"/>
                <w:spacing w:val="-2"/>
                <w:sz w:val="20"/>
                <w:szCs w:val="20"/>
                <w:lang w:eastAsia="zh-CN"/>
              </w:rPr>
              <w:t> </w:t>
            </w:r>
            <w:r w:rsidRPr="00123BEC">
              <w:rPr>
                <w:rFonts w:asciiTheme="majorBidi" w:eastAsia="SimSun" w:hAnsiTheme="majorBidi" w:cstheme="majorBidi"/>
                <w:spacing w:val="-2"/>
                <w:sz w:val="20"/>
                <w:szCs w:val="20"/>
                <w:lang w:eastAsia="zh-CN"/>
              </w:rPr>
              <w:t>Bu dersin amacı Genel Dilbilim, Dilbilimin alt dalları hakkında öğrencileri bilgilendirmektir.</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w:t>
            </w:r>
          </w:p>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Diğer Materyaller</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123BEC">
              <w:rPr>
                <w:rFonts w:asciiTheme="majorBidi" w:eastAsia="SimSun" w:hAnsiTheme="majorBidi" w:cstheme="majorBidi"/>
                <w:spacing w:val="-2"/>
                <w:sz w:val="20"/>
                <w:szCs w:val="20"/>
                <w:lang w:eastAsia="zh-CN"/>
              </w:rPr>
              <w:t>George Yule - The Study of Language Linguistics for English Learners</w:t>
            </w:r>
          </w:p>
        </w:tc>
      </w:tr>
    </w:tbl>
    <w:p w:rsidR="00EC4255" w:rsidRDefault="00EC4255" w:rsidP="00EC4255"/>
    <w:p w:rsidR="00EC4255" w:rsidRDefault="00EC4255" w:rsidP="00EC4255"/>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16"/>
      </w:tblGrid>
      <w:tr w:rsidR="00EC4255" w:rsidRPr="00CA1179" w:rsidTr="006D3FA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pacing w:val="-2"/>
                <w:sz w:val="20"/>
                <w:szCs w:val="20"/>
                <w:lang w:eastAsia="zh-CN"/>
              </w:rPr>
            </w:pPr>
            <w:proofErr w:type="gramStart"/>
            <w:r>
              <w:rPr>
                <w:rFonts w:asciiTheme="majorBidi" w:eastAsia="SimSun" w:hAnsiTheme="majorBidi" w:cstheme="majorBidi"/>
                <w:b/>
                <w:spacing w:val="-2"/>
                <w:sz w:val="20"/>
                <w:szCs w:val="20"/>
                <w:lang w:eastAsia="zh-CN"/>
              </w:rPr>
              <w:t>BATI  FELSEFESİ</w:t>
            </w:r>
            <w:proofErr w:type="gramEnd"/>
            <w:r>
              <w:rPr>
                <w:rFonts w:asciiTheme="majorBidi" w:eastAsia="SimSun" w:hAnsiTheme="majorBidi" w:cstheme="majorBidi"/>
                <w:b/>
                <w:spacing w:val="-2"/>
                <w:sz w:val="20"/>
                <w:szCs w:val="20"/>
                <w:lang w:eastAsia="zh-CN"/>
              </w:rPr>
              <w:t xml:space="preserve"> TARİHİ II</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Kodu-Türü</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311</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 / Hafta</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w:t>
            </w:r>
            <w:r w:rsidRPr="00CA1179">
              <w:rPr>
                <w:rFonts w:asciiTheme="majorBidi" w:eastAsia="SimSun" w:hAnsiTheme="majorBidi" w:cstheme="majorBidi"/>
                <w:spacing w:val="-2"/>
                <w:sz w:val="20"/>
                <w:szCs w:val="20"/>
                <w:lang w:eastAsia="zh-CN"/>
              </w:rPr>
              <w:t>/ 1</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 / Dönem</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3/ 1</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Türü </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SEÇMELİ</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Yok </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spacing w:line="240" w:lineRule="atLeast"/>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Batı Felsefesinin gelişim süreci incelenecektir.</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lastRenderedPageBreak/>
              <w:t>Amaç ve Hedefler</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spacing w:line="240" w:lineRule="atLeast"/>
              <w:rPr>
                <w:rFonts w:asciiTheme="majorBidi" w:hAnsiTheme="majorBidi" w:cstheme="majorBidi"/>
                <w:sz w:val="20"/>
                <w:szCs w:val="20"/>
              </w:rPr>
            </w:pPr>
            <w:r w:rsidRPr="00CA1179">
              <w:rPr>
                <w:rFonts w:asciiTheme="majorBidi" w:eastAsia="SimSun" w:hAnsiTheme="majorBidi" w:cstheme="majorBidi"/>
                <w:spacing w:val="-2"/>
                <w:sz w:val="20"/>
                <w:szCs w:val="20"/>
                <w:lang w:eastAsia="zh-CN"/>
              </w:rPr>
              <w:t> </w:t>
            </w:r>
            <w:r>
              <w:rPr>
                <w:rFonts w:asciiTheme="majorBidi" w:eastAsia="SimSun" w:hAnsiTheme="majorBidi" w:cstheme="majorBidi"/>
                <w:spacing w:val="-2"/>
                <w:sz w:val="20"/>
                <w:szCs w:val="20"/>
                <w:lang w:eastAsia="zh-CN"/>
              </w:rPr>
              <w:t>Öğrencilere batı felsefesi ile ilgili genel bilgi vermektir.</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w:t>
            </w:r>
          </w:p>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Diğer Materyaller</w:t>
            </w:r>
          </w:p>
        </w:tc>
        <w:tc>
          <w:tcPr>
            <w:tcW w:w="3805" w:type="pct"/>
            <w:tcBorders>
              <w:top w:val="single" w:sz="4" w:space="0" w:color="auto"/>
              <w:left w:val="single" w:sz="4" w:space="0" w:color="auto"/>
              <w:bottom w:val="single" w:sz="4" w:space="0" w:color="auto"/>
              <w:right w:val="single" w:sz="4" w:space="0" w:color="auto"/>
            </w:tcBorders>
          </w:tcPr>
          <w:p w:rsidR="00EC4255" w:rsidRPr="00DD6F6D" w:rsidRDefault="00EC4255" w:rsidP="006D3FA6">
            <w:pPr>
              <w:rPr>
                <w:rFonts w:asciiTheme="majorBidi" w:hAnsiTheme="majorBidi" w:cstheme="majorBidi"/>
                <w:spacing w:val="-2"/>
                <w:sz w:val="20"/>
                <w:szCs w:val="20"/>
              </w:rPr>
            </w:pPr>
            <w:r>
              <w:rPr>
                <w:rFonts w:asciiTheme="majorBidi" w:hAnsiTheme="majorBidi" w:cstheme="majorBidi"/>
                <w:spacing w:val="-2"/>
                <w:sz w:val="20"/>
                <w:szCs w:val="20"/>
                <w:lang w:val="en-US"/>
              </w:rPr>
              <w:t>Bertrand Russel, “History of Western Philosophy”, Routledge, 2004.</w:t>
            </w:r>
          </w:p>
        </w:tc>
      </w:tr>
    </w:tbl>
    <w:p w:rsidR="00EC4255" w:rsidRDefault="00EC4255" w:rsidP="00EC4255"/>
    <w:p w:rsidR="00EC4255" w:rsidRDefault="00EC4255" w:rsidP="00EC4255"/>
    <w:tbl>
      <w:tblPr>
        <w:tblW w:w="5034" w:type="pct"/>
        <w:tblLook w:val="0000" w:firstRow="0" w:lastRow="0" w:firstColumn="0" w:lastColumn="0" w:noHBand="0" w:noVBand="0"/>
      </w:tblPr>
      <w:tblGrid>
        <w:gridCol w:w="2250"/>
        <w:gridCol w:w="7101"/>
      </w:tblGrid>
      <w:tr w:rsidR="00EC4255" w:rsidRPr="00CA1179" w:rsidTr="006D3FA6">
        <w:tc>
          <w:tcPr>
            <w:tcW w:w="4966"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z w:val="20"/>
                <w:szCs w:val="20"/>
                <w:lang w:eastAsia="zh-CN"/>
              </w:rPr>
            </w:pPr>
            <w:r>
              <w:rPr>
                <w:rFonts w:asciiTheme="majorBidi" w:eastAsia="SimSun" w:hAnsiTheme="majorBidi" w:cstheme="majorBidi"/>
                <w:b/>
                <w:sz w:val="20"/>
                <w:szCs w:val="20"/>
                <w:lang w:eastAsia="zh-CN"/>
              </w:rPr>
              <w:t>İNGİLİZ ŞİİRİ</w:t>
            </w:r>
            <w:r w:rsidRPr="00CA1179">
              <w:rPr>
                <w:rFonts w:asciiTheme="majorBidi" w:eastAsia="SimSun" w:hAnsiTheme="majorBidi" w:cstheme="majorBidi"/>
                <w:b/>
                <w:sz w:val="20"/>
                <w:szCs w:val="20"/>
                <w:lang w:eastAsia="zh-CN"/>
              </w:rPr>
              <w:t xml:space="preserve"> </w:t>
            </w:r>
            <w:r>
              <w:rPr>
                <w:rFonts w:asciiTheme="majorBidi" w:eastAsia="SimSun" w:hAnsiTheme="majorBidi" w:cstheme="majorBidi"/>
                <w:b/>
                <w:sz w:val="20"/>
                <w:szCs w:val="20"/>
                <w:lang w:eastAsia="zh-CN"/>
              </w:rPr>
              <w:t>II</w:t>
            </w:r>
          </w:p>
        </w:tc>
      </w:tr>
      <w:tr w:rsidR="00EC4255" w:rsidRPr="00CA1179" w:rsidTr="006D3FA6">
        <w:trPr>
          <w:cantSplit/>
          <w:trHeight w:val="129"/>
        </w:trPr>
        <w:tc>
          <w:tcPr>
            <w:tcW w:w="1195" w:type="pct"/>
            <w:tcBorders>
              <w:top w:val="single" w:sz="4" w:space="0" w:color="auto"/>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71" w:type="pct"/>
            <w:tcBorders>
              <w:top w:val="single" w:sz="4" w:space="0" w:color="auto"/>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IDE 30</w:t>
            </w:r>
            <w:r>
              <w:rPr>
                <w:rFonts w:asciiTheme="majorBidi" w:eastAsia="SimSun" w:hAnsiTheme="majorBidi" w:cstheme="majorBidi"/>
                <w:sz w:val="20"/>
                <w:szCs w:val="20"/>
                <w:lang w:eastAsia="zh-CN"/>
              </w:rPr>
              <w:t>2</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Saat/ Hafta</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w:t>
            </w:r>
            <w:r w:rsidRPr="00CA1179">
              <w:rPr>
                <w:rFonts w:asciiTheme="majorBidi" w:eastAsia="SimSun" w:hAnsiTheme="majorBidi" w:cstheme="majorBidi"/>
                <w:sz w:val="20"/>
                <w:szCs w:val="20"/>
                <w:lang w:eastAsia="zh-CN"/>
              </w:rPr>
              <w:t>/1</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Yıl/ dönem</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3/2</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Türü</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ZORUNLU</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Ön şart / Önerilen</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YOK</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içeriği</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spacing w:line="240" w:lineRule="atLeast"/>
              <w:rPr>
                <w:rFonts w:asciiTheme="majorBidi" w:hAnsiTheme="majorBidi" w:cstheme="majorBidi"/>
                <w:sz w:val="20"/>
                <w:szCs w:val="20"/>
              </w:rPr>
            </w:pPr>
            <w:r w:rsidRPr="005802E4">
              <w:rPr>
                <w:rFonts w:asciiTheme="majorBidi" w:hAnsiTheme="majorBidi" w:cstheme="majorBidi"/>
                <w:sz w:val="20"/>
                <w:szCs w:val="20"/>
              </w:rPr>
              <w:t>19. ve 20. yy. İngiliz Şiiri, temalar, Hardy, Eliot, Yeats, Savaş Şairleri</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Amaç ve Hedefler </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5802E4">
              <w:rPr>
                <w:rFonts w:asciiTheme="majorBidi" w:eastAsia="SimSun" w:hAnsiTheme="majorBidi" w:cstheme="majorBidi"/>
                <w:spacing w:val="-2"/>
                <w:sz w:val="20"/>
                <w:szCs w:val="20"/>
                <w:lang w:eastAsia="zh-CN"/>
              </w:rPr>
              <w:t>Bu dersin amacı 19. ve 20. yüzyıl modern İngiliz şiirini, modern şiir akımlarını, bu şiirlerde kullanılan temaları dönemin felsefi düşünceleri ışığında ele almaktır.</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Kitabı / Diğer materyaller</w:t>
            </w:r>
          </w:p>
        </w:tc>
        <w:tc>
          <w:tcPr>
            <w:tcW w:w="3771" w:type="pct"/>
            <w:tcBorders>
              <w:top w:val="nil"/>
              <w:left w:val="single" w:sz="2" w:space="0" w:color="000000"/>
              <w:bottom w:val="single" w:sz="2" w:space="0" w:color="000000"/>
              <w:right w:val="single" w:sz="2" w:space="0" w:color="000000"/>
            </w:tcBorders>
          </w:tcPr>
          <w:p w:rsidR="00EC4255" w:rsidRDefault="00EC4255" w:rsidP="006D3FA6">
            <w:pPr>
              <w:spacing w:after="0"/>
              <w:rPr>
                <w:rFonts w:asciiTheme="majorBidi" w:hAnsiTheme="majorBidi" w:cstheme="majorBidi"/>
                <w:sz w:val="20"/>
                <w:szCs w:val="20"/>
              </w:rPr>
            </w:pPr>
            <w:r w:rsidRPr="005802E4">
              <w:rPr>
                <w:rFonts w:asciiTheme="majorBidi" w:hAnsiTheme="majorBidi" w:cstheme="majorBidi"/>
                <w:sz w:val="20"/>
                <w:szCs w:val="20"/>
              </w:rPr>
              <w:t>Perrine, L</w:t>
            </w:r>
            <w:proofErr w:type="gramStart"/>
            <w:r w:rsidRPr="005802E4">
              <w:rPr>
                <w:rFonts w:asciiTheme="majorBidi" w:hAnsiTheme="majorBidi" w:cstheme="majorBidi"/>
                <w:sz w:val="20"/>
                <w:szCs w:val="20"/>
              </w:rPr>
              <w:t>.,</w:t>
            </w:r>
            <w:proofErr w:type="gramEnd"/>
            <w:r w:rsidRPr="005802E4">
              <w:rPr>
                <w:rFonts w:asciiTheme="majorBidi" w:hAnsiTheme="majorBidi" w:cstheme="majorBidi"/>
                <w:sz w:val="20"/>
                <w:szCs w:val="20"/>
              </w:rPr>
              <w:t xml:space="preserve"> Sound and Sense: An Introduction to Poetry, Heinle &amp; Heinle Publications: New York, 2004. </w:t>
            </w:r>
          </w:p>
          <w:p w:rsidR="00EC4255" w:rsidRDefault="00EC4255" w:rsidP="006D3FA6">
            <w:pPr>
              <w:spacing w:after="0"/>
              <w:rPr>
                <w:rFonts w:asciiTheme="majorBidi" w:hAnsiTheme="majorBidi" w:cstheme="majorBidi"/>
                <w:sz w:val="20"/>
                <w:szCs w:val="20"/>
              </w:rPr>
            </w:pPr>
            <w:r w:rsidRPr="005802E4">
              <w:rPr>
                <w:rFonts w:asciiTheme="majorBidi" w:hAnsiTheme="majorBidi" w:cstheme="majorBidi"/>
                <w:sz w:val="20"/>
                <w:szCs w:val="20"/>
              </w:rPr>
              <w:t>Alexander, L. G</w:t>
            </w:r>
            <w:proofErr w:type="gramStart"/>
            <w:r w:rsidRPr="005802E4">
              <w:rPr>
                <w:rFonts w:asciiTheme="majorBidi" w:hAnsiTheme="majorBidi" w:cstheme="majorBidi"/>
                <w:sz w:val="20"/>
                <w:szCs w:val="20"/>
              </w:rPr>
              <w:t>.,</w:t>
            </w:r>
            <w:proofErr w:type="gramEnd"/>
            <w:r w:rsidRPr="005802E4">
              <w:rPr>
                <w:rFonts w:asciiTheme="majorBidi" w:hAnsiTheme="majorBidi" w:cstheme="majorBidi"/>
                <w:sz w:val="20"/>
                <w:szCs w:val="20"/>
              </w:rPr>
              <w:t xml:space="preserve"> Poetry and Prose: Appreciation for Overseas Students, Longman: London, 1970. </w:t>
            </w:r>
          </w:p>
          <w:p w:rsidR="00EC4255" w:rsidRDefault="00EC4255" w:rsidP="006D3FA6">
            <w:pPr>
              <w:spacing w:after="0"/>
              <w:rPr>
                <w:rFonts w:asciiTheme="majorBidi" w:hAnsiTheme="majorBidi" w:cstheme="majorBidi"/>
                <w:sz w:val="20"/>
                <w:szCs w:val="20"/>
              </w:rPr>
            </w:pPr>
            <w:r w:rsidRPr="005802E4">
              <w:rPr>
                <w:rFonts w:asciiTheme="majorBidi" w:hAnsiTheme="majorBidi" w:cstheme="majorBidi"/>
                <w:sz w:val="20"/>
                <w:szCs w:val="20"/>
              </w:rPr>
              <w:t>Deutsch, B</w:t>
            </w:r>
            <w:proofErr w:type="gramStart"/>
            <w:r w:rsidRPr="005802E4">
              <w:rPr>
                <w:rFonts w:asciiTheme="majorBidi" w:hAnsiTheme="majorBidi" w:cstheme="majorBidi"/>
                <w:sz w:val="20"/>
                <w:szCs w:val="20"/>
              </w:rPr>
              <w:t>.,</w:t>
            </w:r>
            <w:proofErr w:type="gramEnd"/>
            <w:r w:rsidRPr="005802E4">
              <w:rPr>
                <w:rFonts w:asciiTheme="majorBidi" w:hAnsiTheme="majorBidi" w:cstheme="majorBidi"/>
                <w:sz w:val="20"/>
                <w:szCs w:val="20"/>
              </w:rPr>
              <w:t xml:space="preserve"> Poetry Handbook: A Dictionary of Terms, 4th edition, Harper Perennial: London, 1982. </w:t>
            </w:r>
          </w:p>
          <w:p w:rsidR="00EC4255" w:rsidRPr="00CA1179" w:rsidRDefault="00EC4255" w:rsidP="006D3FA6">
            <w:pPr>
              <w:spacing w:after="0"/>
              <w:rPr>
                <w:rFonts w:asciiTheme="majorBidi" w:eastAsia="SimSun" w:hAnsiTheme="majorBidi" w:cstheme="majorBidi"/>
                <w:spacing w:val="-2"/>
                <w:sz w:val="20"/>
                <w:szCs w:val="20"/>
                <w:lang w:eastAsia="zh-CN"/>
              </w:rPr>
            </w:pPr>
            <w:r w:rsidRPr="005802E4">
              <w:rPr>
                <w:rFonts w:asciiTheme="majorBidi" w:hAnsiTheme="majorBidi" w:cstheme="majorBidi"/>
                <w:sz w:val="20"/>
                <w:szCs w:val="20"/>
              </w:rPr>
              <w:t>Harrison, G. B</w:t>
            </w:r>
            <w:proofErr w:type="gramStart"/>
            <w:r w:rsidRPr="005802E4">
              <w:rPr>
                <w:rFonts w:asciiTheme="majorBidi" w:hAnsiTheme="majorBidi" w:cstheme="majorBidi"/>
                <w:sz w:val="20"/>
                <w:szCs w:val="20"/>
              </w:rPr>
              <w:t>.,</w:t>
            </w:r>
            <w:proofErr w:type="gramEnd"/>
            <w:r w:rsidRPr="005802E4">
              <w:rPr>
                <w:rFonts w:asciiTheme="majorBidi" w:hAnsiTheme="majorBidi" w:cstheme="majorBidi"/>
                <w:sz w:val="20"/>
                <w:szCs w:val="20"/>
              </w:rPr>
              <w:t xml:space="preserve"> A Book of English Poetry, Penguin Books: London, 1955.</w:t>
            </w:r>
          </w:p>
        </w:tc>
      </w:tr>
    </w:tbl>
    <w:p w:rsidR="00EC4255" w:rsidRDefault="00EC4255" w:rsidP="00EC4255"/>
    <w:tbl>
      <w:tblPr>
        <w:tblW w:w="5034" w:type="pct"/>
        <w:tblLook w:val="0000" w:firstRow="0" w:lastRow="0" w:firstColumn="0" w:lastColumn="0" w:noHBand="0" w:noVBand="0"/>
      </w:tblPr>
      <w:tblGrid>
        <w:gridCol w:w="2250"/>
        <w:gridCol w:w="7101"/>
      </w:tblGrid>
      <w:tr w:rsidR="00EC4255" w:rsidRPr="00CA1179" w:rsidTr="006D3FA6">
        <w:tc>
          <w:tcPr>
            <w:tcW w:w="4966"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z w:val="20"/>
                <w:szCs w:val="20"/>
                <w:lang w:eastAsia="zh-CN"/>
              </w:rPr>
            </w:pPr>
            <w:r>
              <w:rPr>
                <w:rFonts w:asciiTheme="majorBidi" w:eastAsia="SimSun" w:hAnsiTheme="majorBidi" w:cstheme="majorBidi"/>
                <w:b/>
                <w:sz w:val="20"/>
                <w:szCs w:val="20"/>
                <w:lang w:eastAsia="zh-CN"/>
              </w:rPr>
              <w:t>İNGİLİZ TİYATROSU</w:t>
            </w:r>
            <w:r w:rsidRPr="00CA1179">
              <w:rPr>
                <w:rFonts w:asciiTheme="majorBidi" w:eastAsia="SimSun" w:hAnsiTheme="majorBidi" w:cstheme="majorBidi"/>
                <w:b/>
                <w:sz w:val="20"/>
                <w:szCs w:val="20"/>
                <w:lang w:eastAsia="zh-CN"/>
              </w:rPr>
              <w:t xml:space="preserve"> </w:t>
            </w:r>
            <w:r>
              <w:rPr>
                <w:rFonts w:asciiTheme="majorBidi" w:eastAsia="SimSun" w:hAnsiTheme="majorBidi" w:cstheme="majorBidi"/>
                <w:b/>
                <w:sz w:val="20"/>
                <w:szCs w:val="20"/>
                <w:lang w:eastAsia="zh-CN"/>
              </w:rPr>
              <w:t>II</w:t>
            </w:r>
          </w:p>
        </w:tc>
      </w:tr>
      <w:tr w:rsidR="00EC4255" w:rsidRPr="00CA1179" w:rsidTr="006D3FA6">
        <w:trPr>
          <w:cantSplit/>
          <w:trHeight w:val="129"/>
        </w:trPr>
        <w:tc>
          <w:tcPr>
            <w:tcW w:w="1195" w:type="pct"/>
            <w:tcBorders>
              <w:top w:val="single" w:sz="4" w:space="0" w:color="auto"/>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71" w:type="pct"/>
            <w:tcBorders>
              <w:top w:val="single" w:sz="4" w:space="0" w:color="auto"/>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IDE 30</w:t>
            </w:r>
            <w:r>
              <w:rPr>
                <w:rFonts w:asciiTheme="majorBidi" w:eastAsia="SimSun" w:hAnsiTheme="majorBidi" w:cstheme="majorBidi"/>
                <w:sz w:val="20"/>
                <w:szCs w:val="20"/>
                <w:lang w:eastAsia="zh-CN"/>
              </w:rPr>
              <w:t>4</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Saat/ Hafta</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w:t>
            </w:r>
            <w:r w:rsidRPr="00CA1179">
              <w:rPr>
                <w:rFonts w:asciiTheme="majorBidi" w:eastAsia="SimSun" w:hAnsiTheme="majorBidi" w:cstheme="majorBidi"/>
                <w:sz w:val="20"/>
                <w:szCs w:val="20"/>
                <w:lang w:eastAsia="zh-CN"/>
              </w:rPr>
              <w:t>/1</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Yıl/ dönem</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3/2</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Türü</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ZORUNLU</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Ön şart / Önerilen</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YOK</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içeriği</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spacing w:line="240" w:lineRule="atLeast"/>
              <w:rPr>
                <w:rFonts w:asciiTheme="majorBidi" w:hAnsiTheme="majorBidi" w:cstheme="majorBidi"/>
                <w:sz w:val="20"/>
                <w:szCs w:val="20"/>
              </w:rPr>
            </w:pPr>
            <w:r w:rsidRPr="00A77092">
              <w:rPr>
                <w:rFonts w:asciiTheme="majorBidi" w:hAnsiTheme="majorBidi" w:cstheme="majorBidi"/>
                <w:sz w:val="20"/>
                <w:szCs w:val="20"/>
              </w:rPr>
              <w:t>Bu derste, 1980'den günümüze kadar olan dönemde İngiltere'de görülen tiyatro akımlarını temsil eden önemli yazarlar ve eserleri, siyasal, sosyal ve kültürel geçmişiyle ilişkilendirilerek incelenir, yorumlanır ve tartışılır.</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lastRenderedPageBreak/>
              <w:t xml:space="preserve">Amaç ve Hedefler </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A77092">
              <w:rPr>
                <w:rFonts w:asciiTheme="majorBidi" w:eastAsia="SimSun" w:hAnsiTheme="majorBidi" w:cstheme="majorBidi"/>
                <w:spacing w:val="-2"/>
                <w:sz w:val="20"/>
                <w:szCs w:val="20"/>
                <w:lang w:eastAsia="zh-CN"/>
              </w:rPr>
              <w:t>Bu dersin amacı öğrencinin, 1980'den günümüze kadar olan dönemde İngiliz tiyatrosunda görülen önemli akımları siyasal, sosyal ve kültürel geçmişiyle ilişkilendirerek inceleyebilecek, söz konusu dönemde yazılmış oyunları sınıflandırabilecek, karşılaştırabilecek ve eleştirel bir bakış açısıyla yorumlayabilecek bilgi, beceri ve yetkinlikleri kazanmasını sağlamaktır.</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Kitabı / Diğer materyaller</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spacing w:after="0"/>
              <w:rPr>
                <w:rFonts w:asciiTheme="majorBidi" w:eastAsia="SimSun" w:hAnsiTheme="majorBidi" w:cstheme="majorBidi"/>
                <w:spacing w:val="-2"/>
                <w:sz w:val="20"/>
                <w:szCs w:val="20"/>
                <w:lang w:eastAsia="zh-CN"/>
              </w:rPr>
            </w:pPr>
            <w:r w:rsidRPr="00A77092">
              <w:rPr>
                <w:rFonts w:asciiTheme="majorBidi" w:hAnsiTheme="majorBidi" w:cstheme="majorBidi"/>
                <w:sz w:val="20"/>
                <w:szCs w:val="20"/>
              </w:rPr>
              <w:t>K. A Berney. Contemporary British Dramatists. James Acheson. British and Irish Drama since 1960.</w:t>
            </w:r>
          </w:p>
        </w:tc>
      </w:tr>
    </w:tbl>
    <w:p w:rsidR="00EC4255" w:rsidRDefault="00EC4255" w:rsidP="00EC4255"/>
    <w:tbl>
      <w:tblPr>
        <w:tblW w:w="5034" w:type="pct"/>
        <w:tblLook w:val="0000" w:firstRow="0" w:lastRow="0" w:firstColumn="0" w:lastColumn="0" w:noHBand="0" w:noVBand="0"/>
      </w:tblPr>
      <w:tblGrid>
        <w:gridCol w:w="2250"/>
        <w:gridCol w:w="7101"/>
      </w:tblGrid>
      <w:tr w:rsidR="00EC4255" w:rsidRPr="00CA1179" w:rsidTr="006D3FA6">
        <w:tc>
          <w:tcPr>
            <w:tcW w:w="4966"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z w:val="20"/>
                <w:szCs w:val="20"/>
                <w:lang w:eastAsia="zh-CN"/>
              </w:rPr>
            </w:pPr>
            <w:r>
              <w:rPr>
                <w:rFonts w:asciiTheme="majorBidi" w:eastAsia="SimSun" w:hAnsiTheme="majorBidi" w:cstheme="majorBidi"/>
                <w:b/>
                <w:sz w:val="20"/>
                <w:szCs w:val="20"/>
                <w:lang w:eastAsia="zh-CN"/>
              </w:rPr>
              <w:t>AMERİKAN EDEBİYATINA GENEL BAKIŞ</w:t>
            </w:r>
          </w:p>
        </w:tc>
      </w:tr>
      <w:tr w:rsidR="00EC4255" w:rsidRPr="00CA1179" w:rsidTr="006D3FA6">
        <w:trPr>
          <w:cantSplit/>
          <w:trHeight w:val="129"/>
        </w:trPr>
        <w:tc>
          <w:tcPr>
            <w:tcW w:w="1195" w:type="pct"/>
            <w:tcBorders>
              <w:top w:val="single" w:sz="4" w:space="0" w:color="auto"/>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71" w:type="pct"/>
            <w:tcBorders>
              <w:top w:val="single" w:sz="4" w:space="0" w:color="auto"/>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IDE 30</w:t>
            </w:r>
            <w:r>
              <w:rPr>
                <w:rFonts w:asciiTheme="majorBidi" w:eastAsia="SimSun" w:hAnsiTheme="majorBidi" w:cstheme="majorBidi"/>
                <w:sz w:val="20"/>
                <w:szCs w:val="20"/>
                <w:lang w:eastAsia="zh-CN"/>
              </w:rPr>
              <w:t>6</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Saat/ Hafta</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4/1</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Yıl/ dönem</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3/2</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Türü</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ZORUNLU</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Ön şart / Önerilen</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YOK</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içeriği</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spacing w:line="240" w:lineRule="atLeast"/>
              <w:rPr>
                <w:rFonts w:asciiTheme="majorBidi" w:hAnsiTheme="majorBidi" w:cstheme="majorBidi"/>
                <w:sz w:val="20"/>
                <w:szCs w:val="20"/>
              </w:rPr>
            </w:pPr>
            <w:r w:rsidRPr="00E85E9C">
              <w:rPr>
                <w:rFonts w:asciiTheme="majorBidi" w:hAnsiTheme="majorBidi" w:cstheme="majorBidi"/>
                <w:sz w:val="20"/>
                <w:szCs w:val="20"/>
              </w:rPr>
              <w:t>Ondokuzuncu yüzyıl Amerikasında edebiyat üretiminin tarihsel ve kültürel bağlamı; kültürel bağımsızlık arayışı; Irving, Cooper, Bryant, Poe, Emerson, Thoreau, Hawthorne, Melville, Douglass, Whitman, Dickinson gibi ondokuzuncu yüzyıl Amerikan yazarları; Amerikan kültürel mitleri; ondokuzuncu yüzyıl Amerikan edebiyatındaki edebi akım ve eğilimler.</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Amaç ve Hedefler </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E85E9C">
              <w:rPr>
                <w:rFonts w:asciiTheme="majorBidi" w:eastAsia="SimSun" w:hAnsiTheme="majorBidi" w:cstheme="majorBidi"/>
                <w:spacing w:val="-2"/>
                <w:sz w:val="20"/>
                <w:szCs w:val="20"/>
                <w:lang w:eastAsia="zh-CN"/>
              </w:rPr>
              <w:t>Bu dersin amacı ondokuzuncu yüzyıl Amerikan edebiyatını, tarihsel ve kültürel arka planıyla birlikte, romantizm ve transandantalizm akımları çerçevesinde öğrencilere tanıtmak, bu yüzyılda Amerikan edebiyatının gelişimini anlamalarını sağlamaktır. Okunup incelenen yazarlar arasında Irving, Cooper, Bryant, Poe, Emerson, Thoreau, Hawthorne, Melville, Douglass, Whitman ve Dickinson yer alır.</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Kitabı / Diğer materyaller</w:t>
            </w:r>
          </w:p>
        </w:tc>
        <w:tc>
          <w:tcPr>
            <w:tcW w:w="3771" w:type="pct"/>
            <w:tcBorders>
              <w:top w:val="nil"/>
              <w:left w:val="single" w:sz="2" w:space="0" w:color="000000"/>
              <w:bottom w:val="single" w:sz="2" w:space="0" w:color="000000"/>
              <w:right w:val="single" w:sz="2" w:space="0" w:color="000000"/>
            </w:tcBorders>
          </w:tcPr>
          <w:p w:rsidR="00EC4255" w:rsidRPr="00F32BE8" w:rsidRDefault="00EC4255" w:rsidP="006D3FA6">
            <w:pPr>
              <w:shd w:val="clear" w:color="auto" w:fill="FFFFFF"/>
              <w:spacing w:after="0" w:line="240" w:lineRule="auto"/>
              <w:rPr>
                <w:rFonts w:ascii="Times New Roman" w:eastAsia="Times New Roman" w:hAnsi="Times New Roman" w:cs="Times New Roman"/>
                <w:color w:val="222222"/>
                <w:sz w:val="20"/>
                <w:szCs w:val="20"/>
              </w:rPr>
            </w:pPr>
            <w:r w:rsidRPr="00F32BE8">
              <w:rPr>
                <w:rFonts w:ascii="Times New Roman" w:eastAsia="Times New Roman" w:hAnsi="Times New Roman" w:cs="Times New Roman"/>
                <w:color w:val="222222"/>
                <w:sz w:val="20"/>
                <w:szCs w:val="20"/>
              </w:rPr>
              <w:t>Kinds of Literature - An Introduction to the Theory of Genrres and Modes, Alastair Fowler, OUP 1985/1997 </w:t>
            </w:r>
          </w:p>
          <w:p w:rsidR="00EC4255" w:rsidRPr="00F32BE8" w:rsidRDefault="00EC4255" w:rsidP="006D3FA6">
            <w:pPr>
              <w:shd w:val="clear" w:color="auto" w:fill="FFFFFF"/>
              <w:spacing w:after="0" w:line="240" w:lineRule="auto"/>
              <w:rPr>
                <w:rFonts w:ascii="Times New Roman" w:eastAsia="Times New Roman" w:hAnsi="Times New Roman" w:cs="Times New Roman"/>
                <w:color w:val="222222"/>
                <w:sz w:val="20"/>
                <w:szCs w:val="20"/>
              </w:rPr>
            </w:pPr>
            <w:r w:rsidRPr="00F32BE8">
              <w:rPr>
                <w:rFonts w:ascii="Times New Roman" w:eastAsia="Times New Roman" w:hAnsi="Times New Roman" w:cs="Times New Roman"/>
                <w:color w:val="222222"/>
                <w:sz w:val="20"/>
                <w:szCs w:val="20"/>
              </w:rPr>
              <w:t>The Short Oxford History of English Literature, Andrew Sanders, OUP 2004 </w:t>
            </w:r>
          </w:p>
          <w:p w:rsidR="00EC4255" w:rsidRPr="00F32BE8" w:rsidRDefault="00EC4255" w:rsidP="006D3FA6">
            <w:pPr>
              <w:shd w:val="clear" w:color="auto" w:fill="FFFFFF"/>
              <w:spacing w:after="0" w:line="240" w:lineRule="auto"/>
              <w:rPr>
                <w:rFonts w:ascii="Times New Roman" w:eastAsia="Times New Roman" w:hAnsi="Times New Roman" w:cs="Times New Roman"/>
                <w:color w:val="222222"/>
                <w:sz w:val="20"/>
                <w:szCs w:val="20"/>
              </w:rPr>
            </w:pPr>
            <w:r w:rsidRPr="00F32BE8">
              <w:rPr>
                <w:rFonts w:ascii="Times New Roman" w:eastAsia="Times New Roman" w:hAnsi="Times New Roman" w:cs="Times New Roman"/>
                <w:color w:val="222222"/>
                <w:sz w:val="20"/>
                <w:szCs w:val="20"/>
              </w:rPr>
              <w:t>The Norton Anthology of English Literature, vol.1, 2, Stephen Greenblatt, 2006, WW Norton&amp; company </w:t>
            </w:r>
          </w:p>
          <w:p w:rsidR="00EC4255" w:rsidRPr="00F32BE8" w:rsidRDefault="00EC4255" w:rsidP="006D3FA6">
            <w:pPr>
              <w:spacing w:after="0" w:line="240" w:lineRule="auto"/>
              <w:rPr>
                <w:rFonts w:ascii="Times New Roman" w:eastAsia="Times New Roman" w:hAnsi="Times New Roman" w:cs="Times New Roman"/>
                <w:sz w:val="20"/>
                <w:szCs w:val="20"/>
              </w:rPr>
            </w:pPr>
            <w:r w:rsidRPr="00F32BE8">
              <w:rPr>
                <w:rFonts w:ascii="Times New Roman" w:eastAsia="Times New Roman" w:hAnsi="Times New Roman" w:cs="Times New Roman"/>
                <w:color w:val="222222"/>
                <w:sz w:val="20"/>
                <w:szCs w:val="20"/>
                <w:shd w:val="clear" w:color="auto" w:fill="FFFFFF"/>
              </w:rPr>
              <w:t>The Norton Anthology of American Literature, Nina Baym, 2003, WW Norton&amp; company </w:t>
            </w:r>
          </w:p>
          <w:p w:rsidR="00EC4255" w:rsidRPr="00F32BE8" w:rsidRDefault="00EC4255" w:rsidP="006D3FA6">
            <w:pPr>
              <w:shd w:val="clear" w:color="auto" w:fill="FFFFFF"/>
              <w:spacing w:after="0" w:line="240" w:lineRule="auto"/>
              <w:rPr>
                <w:rFonts w:ascii="Times New Roman" w:eastAsia="Times New Roman" w:hAnsi="Times New Roman" w:cs="Times New Roman"/>
                <w:color w:val="222222"/>
                <w:sz w:val="20"/>
                <w:szCs w:val="20"/>
              </w:rPr>
            </w:pPr>
            <w:r w:rsidRPr="00F32BE8">
              <w:rPr>
                <w:rFonts w:ascii="Times New Roman" w:eastAsia="Times New Roman" w:hAnsi="Times New Roman" w:cs="Times New Roman"/>
                <w:color w:val="222222"/>
                <w:sz w:val="20"/>
                <w:szCs w:val="20"/>
              </w:rPr>
              <w:t>The Norton Anthology of Short Fiction, RV Cassill, 1999, WW Norton&amp; company</w:t>
            </w:r>
          </w:p>
          <w:p w:rsidR="00EC4255" w:rsidRPr="00CA1179" w:rsidRDefault="00EC4255" w:rsidP="006D3FA6">
            <w:pPr>
              <w:spacing w:after="0"/>
              <w:rPr>
                <w:rFonts w:asciiTheme="majorBidi" w:eastAsia="SimSun" w:hAnsiTheme="majorBidi" w:cstheme="majorBidi"/>
                <w:spacing w:val="-2"/>
                <w:sz w:val="20"/>
                <w:szCs w:val="20"/>
                <w:lang w:eastAsia="zh-CN"/>
              </w:rPr>
            </w:pPr>
          </w:p>
        </w:tc>
      </w:tr>
    </w:tbl>
    <w:p w:rsidR="00EC4255" w:rsidRDefault="00EC4255" w:rsidP="00EC4255"/>
    <w:tbl>
      <w:tblPr>
        <w:tblW w:w="5034" w:type="pct"/>
        <w:tblLook w:val="0000" w:firstRow="0" w:lastRow="0" w:firstColumn="0" w:lastColumn="0" w:noHBand="0" w:noVBand="0"/>
      </w:tblPr>
      <w:tblGrid>
        <w:gridCol w:w="2250"/>
        <w:gridCol w:w="7101"/>
      </w:tblGrid>
      <w:tr w:rsidR="00EC4255" w:rsidRPr="00CA1179" w:rsidTr="006D3FA6">
        <w:tc>
          <w:tcPr>
            <w:tcW w:w="4966"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z w:val="20"/>
                <w:szCs w:val="20"/>
                <w:lang w:eastAsia="zh-CN"/>
              </w:rPr>
            </w:pPr>
            <w:r>
              <w:rPr>
                <w:rFonts w:asciiTheme="majorBidi" w:eastAsia="SimSun" w:hAnsiTheme="majorBidi" w:cstheme="majorBidi"/>
                <w:b/>
                <w:sz w:val="20"/>
                <w:szCs w:val="20"/>
                <w:lang w:eastAsia="zh-CN"/>
              </w:rPr>
              <w:t>İNGİLİZ ROMANI II</w:t>
            </w:r>
          </w:p>
        </w:tc>
      </w:tr>
      <w:tr w:rsidR="00EC4255" w:rsidRPr="00CA1179" w:rsidTr="006D3FA6">
        <w:trPr>
          <w:cantSplit/>
          <w:trHeight w:val="129"/>
        </w:trPr>
        <w:tc>
          <w:tcPr>
            <w:tcW w:w="1195" w:type="pct"/>
            <w:tcBorders>
              <w:top w:val="single" w:sz="4" w:space="0" w:color="auto"/>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71" w:type="pct"/>
            <w:tcBorders>
              <w:top w:val="single" w:sz="4" w:space="0" w:color="auto"/>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IDE 30</w:t>
            </w:r>
            <w:r>
              <w:rPr>
                <w:rFonts w:asciiTheme="majorBidi" w:eastAsia="SimSun" w:hAnsiTheme="majorBidi" w:cstheme="majorBidi"/>
                <w:sz w:val="20"/>
                <w:szCs w:val="20"/>
                <w:lang w:eastAsia="zh-CN"/>
              </w:rPr>
              <w:t>8</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Saat/ Hafta</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w:t>
            </w:r>
            <w:r w:rsidRPr="00CA1179">
              <w:rPr>
                <w:rFonts w:asciiTheme="majorBidi" w:eastAsia="SimSun" w:hAnsiTheme="majorBidi" w:cstheme="majorBidi"/>
                <w:sz w:val="20"/>
                <w:szCs w:val="20"/>
                <w:lang w:eastAsia="zh-CN"/>
              </w:rPr>
              <w:t>/1</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Yıl/ dönem</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3/2</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Türü</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ZORUNLU</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Ön şart / Önerilen</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YOK</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lastRenderedPageBreak/>
              <w:t>Ders içeriği</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spacing w:line="240" w:lineRule="atLeast"/>
              <w:rPr>
                <w:rFonts w:asciiTheme="majorBidi" w:hAnsiTheme="majorBidi" w:cstheme="majorBidi"/>
                <w:sz w:val="20"/>
                <w:szCs w:val="20"/>
              </w:rPr>
            </w:pPr>
            <w:r w:rsidRPr="0089555C">
              <w:rPr>
                <w:rFonts w:asciiTheme="majorBidi" w:hAnsiTheme="majorBidi" w:cstheme="majorBidi"/>
                <w:sz w:val="20"/>
                <w:szCs w:val="20"/>
              </w:rPr>
              <w:t>“Roman nedir?” sorusuna odaklanarak romans ve epik gibi daha eski edebi türler ile roman arasındaki farkı ve ilişkiyi ortaya koymak; İngiliz romanının doğuşunu ve gelişimini 18. ve 19. yüzyılda yazılmış örnekler ışığında incelemek.</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Amaç ve Hedefler </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rPr>
                <w:rFonts w:asciiTheme="majorBidi" w:eastAsia="SimSun" w:hAnsiTheme="majorBidi" w:cstheme="majorBidi"/>
                <w:sz w:val="20"/>
                <w:szCs w:val="20"/>
                <w:lang w:eastAsia="zh-CN"/>
              </w:rPr>
            </w:pPr>
            <w:r w:rsidRPr="0089555C">
              <w:rPr>
                <w:rFonts w:asciiTheme="majorBidi" w:eastAsia="SimSun" w:hAnsiTheme="majorBidi" w:cstheme="majorBidi"/>
                <w:sz w:val="20"/>
                <w:szCs w:val="20"/>
                <w:lang w:eastAsia="zh-CN"/>
              </w:rPr>
              <w:t>Romans ile roman arasındaki farklar ve benzerlikler; romanın tür olarak temel özellikleri; İngiliz Edebiyatında romanın doğuşu; romanın doğuşu ve gelişiminin ideolojik ve kültürel uzantıları; Samuel Richardson, Charles Dickens, Thomas Hardy, E. M. Forster.</w:t>
            </w:r>
          </w:p>
        </w:tc>
      </w:tr>
      <w:tr w:rsidR="00EC4255" w:rsidRPr="00CA1179" w:rsidTr="006D3FA6">
        <w:trPr>
          <w:cantSplit/>
        </w:trPr>
        <w:tc>
          <w:tcPr>
            <w:tcW w:w="1195" w:type="pct"/>
            <w:tcBorders>
              <w:top w:val="nil"/>
              <w:left w:val="single" w:sz="2" w:space="0" w:color="000000"/>
              <w:bottom w:val="single" w:sz="2" w:space="0" w:color="000000"/>
              <w:right w:val="nil"/>
            </w:tcBorders>
          </w:tcPr>
          <w:p w:rsidR="00EC4255" w:rsidRPr="00CA1179" w:rsidRDefault="00EC4255"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Kitabı / Diğer materyaller</w:t>
            </w:r>
          </w:p>
        </w:tc>
        <w:tc>
          <w:tcPr>
            <w:tcW w:w="3771" w:type="pct"/>
            <w:tcBorders>
              <w:top w:val="nil"/>
              <w:left w:val="single" w:sz="2" w:space="0" w:color="000000"/>
              <w:bottom w:val="single" w:sz="2" w:space="0" w:color="000000"/>
              <w:right w:val="single" w:sz="2" w:space="0" w:color="000000"/>
            </w:tcBorders>
          </w:tcPr>
          <w:p w:rsidR="00EC4255" w:rsidRPr="00CA1179" w:rsidRDefault="00EC4255" w:rsidP="006D3FA6">
            <w:pPr>
              <w:spacing w:after="0"/>
              <w:rPr>
                <w:rFonts w:asciiTheme="majorBidi" w:eastAsia="SimSun" w:hAnsiTheme="majorBidi" w:cstheme="majorBidi"/>
                <w:spacing w:val="-2"/>
                <w:sz w:val="20"/>
                <w:szCs w:val="20"/>
                <w:lang w:eastAsia="zh-CN"/>
              </w:rPr>
            </w:pPr>
            <w:r w:rsidRPr="0089555C">
              <w:rPr>
                <w:rFonts w:asciiTheme="majorBidi" w:eastAsia="SimSun" w:hAnsiTheme="majorBidi" w:cstheme="majorBidi"/>
                <w:spacing w:val="-2"/>
                <w:sz w:val="20"/>
                <w:szCs w:val="20"/>
                <w:lang w:eastAsia="zh-CN"/>
              </w:rPr>
              <w:t>Samuel Richardson, Pamela. Charles Dickens, David Copperfield. Thomas Hardy, Jude the Obscure E. M. Forster, Maurice Bakhtin, M. M. “Epic and the Novel: Toward a Methodology for the Study of the Novel”, The Dialogic Imagination: Four Essays. Ed. Michael Holquist. Austin: University of Texas Press, 2006. pp. 3-40. Eagleton, Terry. “What is a Novel?”, The English Novel: An Introduction. Oxford: Blackwell Publishing, 2005. pp. 1-21. Forster, E.M. Aspects of the Novel. London: Penguin Classics, 2000</w:t>
            </w:r>
          </w:p>
        </w:tc>
      </w:tr>
    </w:tbl>
    <w:p w:rsidR="00EC4255" w:rsidRDefault="00EC4255" w:rsidP="00EC4255"/>
    <w:p w:rsidR="00EC4255" w:rsidRDefault="00EC4255" w:rsidP="00EC4255"/>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16"/>
      </w:tblGrid>
      <w:tr w:rsidR="00EC4255" w:rsidRPr="00CA1179" w:rsidTr="006D3FA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C4255" w:rsidRPr="00CA1179" w:rsidRDefault="00EC4255" w:rsidP="006D3FA6">
            <w:pPr>
              <w:rPr>
                <w:rFonts w:asciiTheme="majorBidi" w:eastAsia="SimSun" w:hAnsiTheme="majorBidi" w:cstheme="majorBidi"/>
                <w:b/>
                <w:spacing w:val="-2"/>
                <w:sz w:val="20"/>
                <w:szCs w:val="20"/>
                <w:lang w:eastAsia="zh-CN"/>
              </w:rPr>
            </w:pPr>
            <w:r>
              <w:rPr>
                <w:rFonts w:asciiTheme="majorBidi" w:eastAsia="SimSun" w:hAnsiTheme="majorBidi" w:cstheme="majorBidi"/>
                <w:b/>
                <w:spacing w:val="-2"/>
                <w:sz w:val="20"/>
                <w:szCs w:val="20"/>
                <w:lang w:eastAsia="zh-CN"/>
              </w:rPr>
              <w:t>DİLBİLİM II</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Kodu-Türü</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310</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 / Hafta</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w:t>
            </w:r>
            <w:r w:rsidRPr="00CA1179">
              <w:rPr>
                <w:rFonts w:asciiTheme="majorBidi" w:eastAsia="SimSun" w:hAnsiTheme="majorBidi" w:cstheme="majorBidi"/>
                <w:spacing w:val="-2"/>
                <w:sz w:val="20"/>
                <w:szCs w:val="20"/>
                <w:lang w:eastAsia="zh-CN"/>
              </w:rPr>
              <w:t>/ 1</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 / Dönem</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 2</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Türü </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SEÇMELİ</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Yok </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spacing w:line="240" w:lineRule="atLeast"/>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Dilbilim</w:t>
            </w:r>
            <w:r w:rsidRPr="00E85E9C">
              <w:rPr>
                <w:rFonts w:asciiTheme="majorBidi" w:eastAsia="SimSun" w:hAnsiTheme="majorBidi" w:cstheme="majorBidi"/>
                <w:spacing w:val="-2"/>
                <w:sz w:val="20"/>
                <w:szCs w:val="20"/>
                <w:lang w:eastAsia="zh-CN"/>
              </w:rPr>
              <w:t xml:space="preserve"> I dersinin devamı olarak dil -toplum, dil-kültür, dil edinimi, edim bilim, söylem çözümlemesi konuları ele alınacak, dilin yapı düzlemi ötesindeki işleyişi irdelenecektir.</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80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spacing w:line="240" w:lineRule="atLeast"/>
              <w:rPr>
                <w:rFonts w:asciiTheme="majorBidi" w:hAnsiTheme="majorBidi" w:cstheme="majorBidi"/>
                <w:sz w:val="20"/>
                <w:szCs w:val="20"/>
              </w:rPr>
            </w:pPr>
            <w:r w:rsidRPr="00CA1179">
              <w:rPr>
                <w:rFonts w:asciiTheme="majorBidi" w:eastAsia="SimSun" w:hAnsiTheme="majorBidi" w:cstheme="majorBidi"/>
                <w:spacing w:val="-2"/>
                <w:sz w:val="20"/>
                <w:szCs w:val="20"/>
                <w:lang w:eastAsia="zh-CN"/>
              </w:rPr>
              <w:t> </w:t>
            </w:r>
            <w:r w:rsidRPr="00E85E9C">
              <w:rPr>
                <w:rFonts w:asciiTheme="majorBidi" w:eastAsia="SimSun" w:hAnsiTheme="majorBidi" w:cstheme="majorBidi"/>
                <w:spacing w:val="-2"/>
                <w:sz w:val="20"/>
                <w:szCs w:val="20"/>
                <w:lang w:eastAsia="zh-CN"/>
              </w:rPr>
              <w:t>Öğrencilere dilin çok boyutluluğunu, dil ediniminin ve kullanımının temel kavramlarını öğretmek, bu yolla dil öğretiminin salt dilbilgisi öğretimiyle sınırlandırılamayacağı konusunda bilinç geliştirmelerine katkı sağlamaktır.</w:t>
            </w:r>
          </w:p>
        </w:tc>
      </w:tr>
      <w:tr w:rsidR="00EC4255" w:rsidRPr="00CA1179" w:rsidTr="006D3FA6">
        <w:tc>
          <w:tcPr>
            <w:tcW w:w="1195" w:type="pct"/>
            <w:tcBorders>
              <w:top w:val="single" w:sz="4" w:space="0" w:color="auto"/>
              <w:left w:val="single" w:sz="4" w:space="0" w:color="auto"/>
              <w:bottom w:val="single" w:sz="4" w:space="0" w:color="auto"/>
              <w:right w:val="single" w:sz="4" w:space="0" w:color="auto"/>
            </w:tcBorders>
          </w:tcPr>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w:t>
            </w:r>
          </w:p>
          <w:p w:rsidR="00EC4255" w:rsidRPr="00CA1179" w:rsidRDefault="00EC4255"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Diğer Materyaller</w:t>
            </w:r>
          </w:p>
        </w:tc>
        <w:tc>
          <w:tcPr>
            <w:tcW w:w="3805" w:type="pct"/>
            <w:tcBorders>
              <w:top w:val="single" w:sz="4" w:space="0" w:color="auto"/>
              <w:left w:val="single" w:sz="4" w:space="0" w:color="auto"/>
              <w:bottom w:val="single" w:sz="4" w:space="0" w:color="auto"/>
              <w:right w:val="single" w:sz="4" w:space="0" w:color="auto"/>
            </w:tcBorders>
          </w:tcPr>
          <w:p w:rsidR="00EC4255" w:rsidRDefault="00EC4255" w:rsidP="006D3FA6">
            <w:pPr>
              <w:rPr>
                <w:rFonts w:asciiTheme="majorBidi" w:eastAsia="SimSun" w:hAnsiTheme="majorBidi" w:cstheme="majorBidi"/>
                <w:spacing w:val="-2"/>
                <w:sz w:val="20"/>
                <w:szCs w:val="20"/>
                <w:lang w:eastAsia="zh-CN"/>
              </w:rPr>
            </w:pPr>
            <w:r w:rsidRPr="00123BEC">
              <w:rPr>
                <w:rFonts w:asciiTheme="majorBidi" w:eastAsia="SimSun" w:hAnsiTheme="majorBidi" w:cstheme="majorBidi"/>
                <w:spacing w:val="-2"/>
                <w:sz w:val="20"/>
                <w:szCs w:val="20"/>
                <w:lang w:eastAsia="zh-CN"/>
              </w:rPr>
              <w:t>George Yule - The Study of Language Linguistics for English Learners</w:t>
            </w:r>
          </w:p>
          <w:p w:rsidR="00EC4255" w:rsidRDefault="00EC4255" w:rsidP="006D3FA6">
            <w:pPr>
              <w:rPr>
                <w:rFonts w:asciiTheme="majorBidi" w:eastAsia="SimSun" w:hAnsiTheme="majorBidi" w:cstheme="majorBidi"/>
                <w:spacing w:val="-2"/>
                <w:sz w:val="20"/>
                <w:szCs w:val="20"/>
                <w:lang w:eastAsia="zh-CN"/>
              </w:rPr>
            </w:pPr>
            <w:proofErr w:type="gramStart"/>
            <w:r w:rsidRPr="00E85E9C">
              <w:rPr>
                <w:rFonts w:asciiTheme="majorBidi" w:eastAsia="SimSun" w:hAnsiTheme="majorBidi" w:cstheme="majorBidi"/>
                <w:spacing w:val="-2"/>
                <w:sz w:val="20"/>
                <w:szCs w:val="20"/>
                <w:lang w:eastAsia="zh-CN"/>
              </w:rPr>
              <w:t>Kocaman,A</w:t>
            </w:r>
            <w:proofErr w:type="gramEnd"/>
            <w:r w:rsidRPr="00E85E9C">
              <w:rPr>
                <w:rFonts w:asciiTheme="majorBidi" w:eastAsia="SimSun" w:hAnsiTheme="majorBidi" w:cstheme="majorBidi"/>
                <w:spacing w:val="-2"/>
                <w:sz w:val="20"/>
                <w:szCs w:val="20"/>
                <w:lang w:eastAsia="zh-CN"/>
              </w:rPr>
              <w:t>.(ed) (2006). Dilbilim: Temel Kavramlar, Sorunlar, Tartışmalar. Dil Derneği Y</w:t>
            </w:r>
            <w:proofErr w:type="gramStart"/>
            <w:r w:rsidRPr="00E85E9C">
              <w:rPr>
                <w:rFonts w:asciiTheme="majorBidi" w:eastAsia="SimSun" w:hAnsiTheme="majorBidi" w:cstheme="majorBidi"/>
                <w:spacing w:val="-2"/>
                <w:sz w:val="20"/>
                <w:szCs w:val="20"/>
                <w:lang w:eastAsia="zh-CN"/>
              </w:rPr>
              <w:t>.,</w:t>
            </w:r>
            <w:proofErr w:type="gramEnd"/>
            <w:r w:rsidRPr="00E85E9C">
              <w:rPr>
                <w:rFonts w:asciiTheme="majorBidi" w:eastAsia="SimSun" w:hAnsiTheme="majorBidi" w:cstheme="majorBidi"/>
                <w:spacing w:val="-2"/>
                <w:sz w:val="20"/>
                <w:szCs w:val="20"/>
                <w:lang w:eastAsia="zh-CN"/>
              </w:rPr>
              <w:t xml:space="preserve"> Ankara.</w:t>
            </w:r>
          </w:p>
          <w:p w:rsidR="00EC4255" w:rsidRPr="00CA1179" w:rsidRDefault="00EC4255" w:rsidP="006D3FA6">
            <w:pPr>
              <w:rPr>
                <w:rFonts w:asciiTheme="majorBidi" w:eastAsia="SimSun" w:hAnsiTheme="majorBidi" w:cstheme="majorBidi"/>
                <w:spacing w:val="-2"/>
                <w:sz w:val="20"/>
                <w:szCs w:val="20"/>
                <w:lang w:eastAsia="zh-CN"/>
              </w:rPr>
            </w:pPr>
            <w:r w:rsidRPr="00E85E9C">
              <w:rPr>
                <w:rFonts w:asciiTheme="majorBidi" w:eastAsia="SimSun" w:hAnsiTheme="majorBidi" w:cstheme="majorBidi"/>
                <w:spacing w:val="-2"/>
                <w:sz w:val="20"/>
                <w:szCs w:val="20"/>
                <w:lang w:eastAsia="zh-CN"/>
              </w:rPr>
              <w:t xml:space="preserve"> </w:t>
            </w:r>
            <w:proofErr w:type="gramStart"/>
            <w:r w:rsidRPr="00E85E9C">
              <w:rPr>
                <w:rFonts w:asciiTheme="majorBidi" w:eastAsia="SimSun" w:hAnsiTheme="majorBidi" w:cstheme="majorBidi"/>
                <w:spacing w:val="-2"/>
                <w:sz w:val="20"/>
                <w:szCs w:val="20"/>
                <w:lang w:eastAsia="zh-CN"/>
              </w:rPr>
              <w:t>Johnson,K</w:t>
            </w:r>
            <w:proofErr w:type="gramEnd"/>
            <w:r w:rsidRPr="00E85E9C">
              <w:rPr>
                <w:rFonts w:asciiTheme="majorBidi" w:eastAsia="SimSun" w:hAnsiTheme="majorBidi" w:cstheme="majorBidi"/>
                <w:spacing w:val="-2"/>
                <w:sz w:val="20"/>
                <w:szCs w:val="20"/>
                <w:lang w:eastAsia="zh-CN"/>
              </w:rPr>
              <w:t>.&amp; H.Johnson (2004). Encyclopedia of Applied Linguistics. Blackwell.</w:t>
            </w:r>
          </w:p>
        </w:tc>
      </w:tr>
    </w:tbl>
    <w:p w:rsidR="00EC4255" w:rsidRDefault="00EC4255" w:rsidP="00EC4255"/>
    <w:p w:rsidR="00EC4255" w:rsidRDefault="00EC4255">
      <w:pPr>
        <w:rPr>
          <w:rFonts w:ascii="Times New Roman" w:hAnsi="Times New Roman" w:cs="Times New Roman"/>
          <w:sz w:val="20"/>
          <w:szCs w:val="20"/>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46"/>
      </w:tblGrid>
      <w:tr w:rsidR="00DA441E" w:rsidRPr="00CA1179" w:rsidTr="006D3FA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jc w:val="both"/>
              <w:rPr>
                <w:rFonts w:asciiTheme="majorBidi" w:eastAsia="SimSun" w:hAnsiTheme="majorBidi" w:cstheme="majorBidi"/>
                <w:b/>
                <w:color w:val="000000"/>
                <w:spacing w:val="-2"/>
                <w:sz w:val="20"/>
                <w:szCs w:val="20"/>
                <w:lang w:eastAsia="zh-CN"/>
              </w:rPr>
            </w:pPr>
            <w:r w:rsidRPr="00CA1179">
              <w:rPr>
                <w:rFonts w:asciiTheme="majorBidi" w:eastAsia="SimSun" w:hAnsiTheme="majorBidi" w:cstheme="majorBidi"/>
                <w:b/>
                <w:color w:val="000000"/>
                <w:spacing w:val="-2"/>
                <w:sz w:val="20"/>
                <w:szCs w:val="20"/>
                <w:lang w:eastAsia="zh-CN"/>
              </w:rPr>
              <w:t>EDEBİYAT ELEŞTİRİSİ I</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eastAsia="SimSun" w:hAnsiTheme="majorBidi" w:cstheme="majorBidi"/>
                <w:color w:val="000000"/>
                <w:spacing w:val="-2"/>
                <w:sz w:val="20"/>
                <w:szCs w:val="20"/>
                <w:lang w:eastAsia="zh-CN"/>
              </w:rPr>
              <w:t>Kodu-Türü</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Pr>
                <w:rFonts w:asciiTheme="majorBidi" w:eastAsia="SimSun" w:hAnsiTheme="majorBidi" w:cstheme="majorBidi"/>
                <w:color w:val="000000"/>
                <w:spacing w:val="-2"/>
                <w:sz w:val="20"/>
                <w:szCs w:val="20"/>
                <w:lang w:eastAsia="zh-CN"/>
              </w:rPr>
              <w:t>IDE401</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eastAsia="SimSun" w:hAnsiTheme="majorBidi" w:cstheme="majorBidi"/>
                <w:color w:val="000000"/>
                <w:spacing w:val="-2"/>
                <w:sz w:val="20"/>
                <w:szCs w:val="20"/>
                <w:lang w:eastAsia="zh-CN"/>
              </w:rPr>
              <w:t>Saat / Hafta</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Pr>
                <w:rFonts w:asciiTheme="majorBidi" w:eastAsia="SimSun" w:hAnsiTheme="majorBidi" w:cstheme="majorBidi"/>
                <w:color w:val="000000"/>
                <w:spacing w:val="-2"/>
                <w:sz w:val="20"/>
                <w:szCs w:val="20"/>
                <w:lang w:eastAsia="zh-CN"/>
              </w:rPr>
              <w:t>3/1</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eastAsia="SimSun" w:hAnsiTheme="majorBidi" w:cstheme="majorBidi"/>
                <w:color w:val="000000"/>
                <w:spacing w:val="-2"/>
                <w:sz w:val="20"/>
                <w:szCs w:val="20"/>
                <w:lang w:eastAsia="zh-CN"/>
              </w:rPr>
              <w:lastRenderedPageBreak/>
              <w:t>Yıl / Dönem</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Pr>
                <w:rFonts w:asciiTheme="majorBidi" w:eastAsia="SimSun" w:hAnsiTheme="majorBidi" w:cstheme="majorBidi"/>
                <w:color w:val="000000"/>
                <w:spacing w:val="-2"/>
                <w:sz w:val="20"/>
                <w:szCs w:val="20"/>
                <w:lang w:eastAsia="zh-CN"/>
              </w:rPr>
              <w:t>4</w:t>
            </w:r>
            <w:r w:rsidRPr="00CA1179">
              <w:rPr>
                <w:rFonts w:asciiTheme="majorBidi" w:eastAsia="SimSun" w:hAnsiTheme="majorBidi" w:cstheme="majorBidi"/>
                <w:color w:val="000000"/>
                <w:spacing w:val="-2"/>
                <w:sz w:val="20"/>
                <w:szCs w:val="20"/>
                <w:lang w:eastAsia="zh-CN"/>
              </w:rPr>
              <w:t>/1</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eastAsia="SimSun" w:hAnsiTheme="majorBidi" w:cstheme="majorBidi"/>
                <w:color w:val="000000"/>
                <w:spacing w:val="-2"/>
                <w:sz w:val="20"/>
                <w:szCs w:val="20"/>
                <w:lang w:eastAsia="zh-CN"/>
              </w:rPr>
              <w:t xml:space="preserve">Türü </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eastAsia="SimSun" w:hAnsiTheme="majorBidi" w:cstheme="majorBidi"/>
                <w:color w:val="000000"/>
                <w:spacing w:val="-2"/>
                <w:sz w:val="20"/>
                <w:szCs w:val="20"/>
                <w:lang w:eastAsia="zh-CN"/>
              </w:rPr>
              <w:t>ZORUNLU</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eastAsia="SimSun" w:hAnsiTheme="majorBidi" w:cstheme="majorBidi"/>
                <w:color w:val="000000"/>
                <w:spacing w:val="-2"/>
                <w:sz w:val="20"/>
                <w:szCs w:val="20"/>
                <w:lang w:eastAsia="zh-CN"/>
              </w:rPr>
              <w:t>Ön-Şart/Önerilen</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eastAsia="SimSun" w:hAnsiTheme="majorBidi" w:cstheme="majorBidi"/>
                <w:color w:val="000000"/>
                <w:spacing w:val="-2"/>
                <w:sz w:val="20"/>
                <w:szCs w:val="20"/>
                <w:lang w:eastAsia="zh-CN"/>
              </w:rPr>
              <w:t>YOK</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eastAsia="SimSun" w:hAnsiTheme="majorBidi" w:cstheme="majorBidi"/>
                <w:color w:val="000000"/>
                <w:spacing w:val="-2"/>
                <w:sz w:val="20"/>
                <w:szCs w:val="20"/>
                <w:lang w:eastAsia="zh-CN"/>
              </w:rPr>
              <w:t>Ders İçeriği</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hAnsiTheme="majorBidi" w:cstheme="majorBidi"/>
                <w:color w:val="000000"/>
                <w:sz w:val="20"/>
                <w:szCs w:val="20"/>
                <w:shd w:val="clear" w:color="auto" w:fill="FFFFFF"/>
              </w:rPr>
              <w:t>Derste öncelikle edebiyat eleştirisi ve edebiyat kuramları arasındaki ilişki ve farklılıklar tanıtılır ve değerlendirilir. Edebiyat kuramının gelişimi kronolojik olarak Klasik Çağ'dan 20. yüzyılın başına kadar kuramcı ve kuramlarla örneklendirilerek tartışılır. Bu bağlamda ilgili temel kuram ve eleştiri eserleri değerlendirilir. </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eastAsia="SimSun" w:hAnsiTheme="majorBidi" w:cstheme="majorBidi"/>
                <w:color w:val="000000"/>
                <w:spacing w:val="-2"/>
                <w:sz w:val="20"/>
                <w:szCs w:val="20"/>
                <w:lang w:eastAsia="zh-CN"/>
              </w:rPr>
              <w:t>Amaç ve Hedefler</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color w:val="000000"/>
                <w:spacing w:val="-2"/>
                <w:sz w:val="20"/>
                <w:szCs w:val="20"/>
                <w:lang w:eastAsia="zh-CN"/>
              </w:rPr>
            </w:pPr>
            <w:r w:rsidRPr="00CA1179">
              <w:rPr>
                <w:rFonts w:asciiTheme="majorBidi" w:hAnsiTheme="majorBidi" w:cstheme="majorBidi"/>
                <w:color w:val="000000"/>
                <w:sz w:val="20"/>
                <w:szCs w:val="20"/>
                <w:shd w:val="clear" w:color="auto" w:fill="FFFFFF"/>
              </w:rPr>
              <w:t>Bu dersin amacı, öğrencinin eleştirinin temel işlevlerini, edebiyat incelemelerindeki önemini, eleştirinin kökenlerini ve Klasik Çağ'dan 20. yüzyıla kadar olan evrimini, kuramsal içeriğini ve kuramlarını kapsamlı olarak tanımasını ve metinler üzerinde uygulama çerçevesinde bilgi, beceri ve yetkinlikleri kazanmasını sağlamaktır. </w:t>
            </w:r>
          </w:p>
        </w:tc>
      </w:tr>
    </w:tbl>
    <w:p w:rsidR="00DA441E" w:rsidRDefault="00DA441E" w:rsidP="00DA441E"/>
    <w:p w:rsidR="00DA441E" w:rsidRDefault="00DA441E" w:rsidP="00DA44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DA441E" w:rsidRPr="00CA1179" w:rsidTr="006D3FA6">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z w:val="20"/>
                <w:szCs w:val="20"/>
                <w:lang w:eastAsia="zh-CN"/>
              </w:rPr>
            </w:pPr>
            <w:r w:rsidRPr="00CA1179">
              <w:rPr>
                <w:rFonts w:asciiTheme="majorBidi" w:hAnsiTheme="majorBidi" w:cstheme="majorBidi"/>
                <w:b/>
                <w:bCs/>
                <w:sz w:val="20"/>
                <w:szCs w:val="20"/>
              </w:rPr>
              <w:t xml:space="preserve"> İNGİLİZ ROMANI I</w:t>
            </w:r>
            <w:r>
              <w:rPr>
                <w:rFonts w:asciiTheme="majorBidi" w:hAnsiTheme="majorBidi" w:cstheme="majorBidi"/>
                <w:b/>
                <w:bCs/>
                <w:sz w:val="20"/>
                <w:szCs w:val="20"/>
              </w:rPr>
              <w:t>II</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IDE 403</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4/1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ZORUNLU</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YOK</w:t>
            </w:r>
          </w:p>
        </w:tc>
      </w:tr>
      <w:tr w:rsidR="00DA441E" w:rsidRPr="00CA1179" w:rsidTr="006D3FA6">
        <w:trPr>
          <w:trHeight w:val="743"/>
        </w:trPr>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Derste 1960'lardan günümüze dek İngiliz romanında ortaya çıkan teknik ve tematik değişimler değerlendirilir. </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pStyle w:val="NormalWeb"/>
              <w:spacing w:before="0" w:beforeAutospacing="0" w:after="0" w:afterAutospacing="0"/>
              <w:rPr>
                <w:rFonts w:asciiTheme="majorBidi" w:eastAsia="SimSun" w:hAnsiTheme="majorBidi" w:cstheme="majorBidi"/>
                <w:color w:val="auto"/>
                <w:sz w:val="20"/>
                <w:szCs w:val="20"/>
                <w:lang w:eastAsia="zh-CN"/>
              </w:rPr>
            </w:pPr>
            <w:r w:rsidRPr="00CA1179">
              <w:rPr>
                <w:rFonts w:asciiTheme="majorBidi" w:eastAsia="SimSun" w:hAnsiTheme="majorBidi" w:cstheme="majorBidi"/>
                <w:color w:val="auto"/>
                <w:sz w:val="20"/>
                <w:szCs w:val="20"/>
                <w:lang w:eastAsia="zh-CN"/>
              </w:rPr>
              <w:t>Bu dersin amacı, öğrencinin 1960'lardan günümüze İngiliz romanının gelişimini, teknik ve içerik açısından sosyo-kültürel ve çağdaş felsefi düşünceler ışığında inceleyebilecek bilgi, beceri ve yetkinlikleri kazanmalarını sağlamaktır. </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pStyle w:val="NormalWeb"/>
              <w:spacing w:before="0" w:beforeAutospacing="0" w:after="0" w:afterAutospacing="0"/>
              <w:rPr>
                <w:rFonts w:asciiTheme="majorBidi" w:hAnsiTheme="majorBidi" w:cstheme="majorBidi"/>
                <w:color w:val="auto"/>
                <w:sz w:val="20"/>
                <w:szCs w:val="20"/>
              </w:rPr>
            </w:pPr>
            <w:r w:rsidRPr="00CA1179">
              <w:rPr>
                <w:rFonts w:asciiTheme="majorBidi" w:hAnsiTheme="majorBidi" w:cstheme="majorBidi"/>
                <w:color w:val="auto"/>
                <w:sz w:val="20"/>
                <w:szCs w:val="20"/>
              </w:rPr>
              <w:t>Linda Hutcheon. The Poetics of Postmodernism. </w:t>
            </w:r>
            <w:r w:rsidRPr="00CA1179">
              <w:rPr>
                <w:rFonts w:asciiTheme="majorBidi" w:hAnsiTheme="majorBidi" w:cstheme="majorBidi"/>
                <w:color w:val="auto"/>
                <w:sz w:val="20"/>
                <w:szCs w:val="20"/>
              </w:rPr>
              <w:br/>
              <w:t>Linda Hutcheon. The Politics of Postmodernism.</w:t>
            </w:r>
          </w:p>
        </w:tc>
      </w:tr>
    </w:tbl>
    <w:p w:rsidR="00DA441E" w:rsidRDefault="00DA441E" w:rsidP="00DA441E"/>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086"/>
      </w:tblGrid>
      <w:tr w:rsidR="00DA441E" w:rsidRPr="00CA1179" w:rsidTr="006D3FA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pacing w:val="-2"/>
                <w:sz w:val="20"/>
                <w:szCs w:val="20"/>
                <w:lang w:eastAsia="zh-CN"/>
              </w:rPr>
            </w:pPr>
            <w:r w:rsidRPr="00CA1179">
              <w:rPr>
                <w:rFonts w:asciiTheme="majorBidi" w:eastAsia="SimSun" w:hAnsiTheme="majorBidi" w:cstheme="majorBidi"/>
                <w:b/>
                <w:spacing w:val="-2"/>
                <w:sz w:val="20"/>
                <w:szCs w:val="20"/>
                <w:lang w:eastAsia="zh-CN"/>
              </w:rPr>
              <w:t>İNGİLİZ ŞİİRİ I</w:t>
            </w:r>
            <w:r>
              <w:rPr>
                <w:rFonts w:asciiTheme="majorBidi" w:eastAsia="SimSun" w:hAnsiTheme="majorBidi" w:cstheme="majorBidi"/>
                <w:b/>
                <w:spacing w:val="-2"/>
                <w:sz w:val="20"/>
                <w:szCs w:val="20"/>
                <w:lang w:eastAsia="zh-CN"/>
              </w:rPr>
              <w:t>II</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Kodu—Yürü</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405</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SAAT/Hafta</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3/1</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Yıl/Dönem</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4/1</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Türü</w:t>
            </w:r>
          </w:p>
          <w:p w:rsidR="00DA441E" w:rsidRPr="00CA1179" w:rsidRDefault="00DA441E" w:rsidP="006D3FA6">
            <w:pPr>
              <w:rPr>
                <w:rFonts w:asciiTheme="majorBidi" w:eastAsia="SimSun" w:hAnsiTheme="majorBidi" w:cstheme="majorBidi"/>
                <w:spacing w:val="-2"/>
                <w:sz w:val="20"/>
                <w:szCs w:val="20"/>
                <w:lang w:eastAsia="zh-CN"/>
              </w:rPr>
            </w:pP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ZORUNLU</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YOK</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lastRenderedPageBreak/>
              <w:t>Ders İçeriği</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tabs>
                <w:tab w:val="left" w:pos="-720"/>
              </w:tabs>
              <w:suppressAutoHyphens/>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Romantizmin son bulmasıyla edebi bir tür olarak şiire olan ilginin azalmaya başlamasının nedenlerinin araştırıldığı bu derste, Viktorya dönemi şairlerinden E. B. Browning, A. Tennyson ve M. Arnold gibi şairler incelenir.</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tabs>
                <w:tab w:val="left" w:pos="-720"/>
              </w:tabs>
              <w:suppressAutoHyphens/>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Romantizmin son bulmasıyla edebi bir tür olarak şiire olan ilginin azalmaya başlamasının nedenlerini araştırmak ve Viktorya dönemi şiirinin özelliklerini incelemek.</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 Diğer Materyaller</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tabs>
                <w:tab w:val="left" w:pos="-720"/>
              </w:tabs>
              <w:suppressAutoHyphens/>
              <w:spacing w:after="0"/>
              <w:rPr>
                <w:rFonts w:asciiTheme="majorBidi" w:eastAsia="SimSun" w:hAnsiTheme="majorBidi" w:cstheme="majorBidi"/>
                <w:bCs/>
                <w:spacing w:val="-2"/>
                <w:sz w:val="20"/>
                <w:szCs w:val="20"/>
                <w:lang w:eastAsia="zh-CN"/>
              </w:rPr>
            </w:pPr>
            <w:r w:rsidRPr="00CA1179">
              <w:rPr>
                <w:rFonts w:asciiTheme="majorBidi" w:eastAsia="SimSun" w:hAnsiTheme="majorBidi" w:cstheme="majorBidi"/>
                <w:bCs/>
                <w:spacing w:val="-2"/>
                <w:sz w:val="20"/>
                <w:szCs w:val="20"/>
                <w:lang w:eastAsia="zh-CN"/>
              </w:rPr>
              <w:t>Herbert, G.&amp;Tobin, G. The Complete English Poems, Penguin Classics, 2005.</w:t>
            </w:r>
          </w:p>
          <w:p w:rsidR="00DA441E" w:rsidRPr="00CA1179" w:rsidRDefault="00DA441E" w:rsidP="006D3FA6">
            <w:pPr>
              <w:tabs>
                <w:tab w:val="left" w:pos="-720"/>
              </w:tabs>
              <w:suppressAutoHyphens/>
              <w:spacing w:after="0"/>
              <w:rPr>
                <w:rFonts w:asciiTheme="majorBidi" w:eastAsia="SimSun" w:hAnsiTheme="majorBidi" w:cstheme="majorBidi"/>
                <w:b/>
                <w:bCs/>
                <w:spacing w:val="-2"/>
                <w:sz w:val="20"/>
                <w:szCs w:val="20"/>
                <w:lang w:eastAsia="zh-CN"/>
              </w:rPr>
            </w:pPr>
            <w:r w:rsidRPr="00CA1179">
              <w:rPr>
                <w:rFonts w:asciiTheme="majorBidi" w:eastAsia="SimSun" w:hAnsiTheme="majorBidi" w:cstheme="majorBidi"/>
                <w:bCs/>
                <w:spacing w:val="-2"/>
                <w:sz w:val="20"/>
                <w:szCs w:val="20"/>
                <w:lang w:eastAsia="zh-CN"/>
              </w:rPr>
              <w:t>Negri, P</w:t>
            </w:r>
            <w:proofErr w:type="gramStart"/>
            <w:r w:rsidRPr="00CA1179">
              <w:rPr>
                <w:rFonts w:asciiTheme="majorBidi" w:eastAsia="SimSun" w:hAnsiTheme="majorBidi" w:cstheme="majorBidi"/>
                <w:bCs/>
                <w:spacing w:val="-2"/>
                <w:sz w:val="20"/>
                <w:szCs w:val="20"/>
                <w:lang w:eastAsia="zh-CN"/>
              </w:rPr>
              <w:t>.,</w:t>
            </w:r>
            <w:proofErr w:type="gramEnd"/>
            <w:r w:rsidRPr="00CA1179">
              <w:rPr>
                <w:rFonts w:asciiTheme="majorBidi" w:eastAsia="SimSun" w:hAnsiTheme="majorBidi" w:cstheme="majorBidi"/>
                <w:bCs/>
                <w:spacing w:val="-2"/>
                <w:sz w:val="20"/>
                <w:szCs w:val="20"/>
                <w:lang w:eastAsia="zh-CN"/>
              </w:rPr>
              <w:t xml:space="preserve"> English Victorian Poetry: An Anthology, Dover Thrift Editions, 1998.</w:t>
            </w:r>
          </w:p>
        </w:tc>
      </w:tr>
    </w:tbl>
    <w:p w:rsidR="00DA441E" w:rsidRDefault="00DA441E" w:rsidP="00DA44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DA441E" w:rsidRPr="00CA1179" w:rsidTr="006D3FA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pacing w:val="-2"/>
                <w:sz w:val="20"/>
                <w:szCs w:val="20"/>
                <w:lang w:eastAsia="zh-CN"/>
              </w:rPr>
            </w:pPr>
            <w:r w:rsidRPr="00CA1179">
              <w:rPr>
                <w:rFonts w:asciiTheme="majorBidi" w:eastAsia="SimSun" w:hAnsiTheme="majorBidi" w:cstheme="majorBidi"/>
                <w:b/>
                <w:spacing w:val="-2"/>
                <w:sz w:val="20"/>
                <w:szCs w:val="20"/>
                <w:lang w:eastAsia="zh-CN"/>
              </w:rPr>
              <w:t>İNGİLİZ TİYATROSU I</w:t>
            </w:r>
            <w:r>
              <w:rPr>
                <w:rFonts w:asciiTheme="majorBidi" w:eastAsia="SimSun" w:hAnsiTheme="majorBidi" w:cstheme="majorBidi"/>
                <w:b/>
                <w:spacing w:val="-2"/>
                <w:sz w:val="20"/>
                <w:szCs w:val="20"/>
                <w:lang w:eastAsia="zh-CN"/>
              </w:rPr>
              <w:t>II</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407</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widowControl w:val="0"/>
              <w:adjustRightInd w:val="0"/>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 / Hafta</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 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widowControl w:val="0"/>
              <w:adjustRightInd w:val="0"/>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 / Dönem</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4/1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widowControl w:val="0"/>
              <w:adjustRightInd w:val="0"/>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Türü</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ZORUNLU</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widowControl w:val="0"/>
              <w:adjustRightInd w:val="0"/>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Ön-Şartı Önerilen</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YOK</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widowControl w:val="0"/>
              <w:adjustRightInd w:val="0"/>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tabs>
                <w:tab w:val="left" w:pos="540"/>
                <w:tab w:val="left" w:pos="900"/>
                <w:tab w:val="left" w:pos="1260"/>
                <w:tab w:val="center" w:pos="7560"/>
                <w:tab w:val="center" w:pos="7920"/>
                <w:tab w:val="center" w:pos="8280"/>
              </w:tabs>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Bu derste, İngiliz ve İrlanda tiyatrosunun 1950'lerden 1980'e kadar olan dönemde geçirdiği evreler, bu dönemde görüler akımlar, önemli yazarlar ve eserleri siyasal, sosyal ve kültürel arka planla ilişkilendirilerek incelenir.  </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widowControl w:val="0"/>
              <w:adjustRightInd w:val="0"/>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proofErr w:type="gramStart"/>
            <w:r w:rsidRPr="00CA1179">
              <w:rPr>
                <w:rFonts w:asciiTheme="majorBidi" w:eastAsia="SimSun" w:hAnsiTheme="majorBidi" w:cstheme="majorBidi"/>
                <w:spacing w:val="-2"/>
                <w:sz w:val="20"/>
                <w:szCs w:val="20"/>
                <w:lang w:eastAsia="zh-CN"/>
              </w:rPr>
              <w:t>Bu dersin amacı öğrencinin, 1950'lerden 1980'e kadar olan dönemde İngiltere’de görülen önemli tiyatro akımlarını sosyo-kültürel ve tarihsel arka planla ilişkilendirerek tanıyabilecek, bu dönemde yazılan İngiliz oyunlarını hem biçim hem içerik bakımından derinlemesine inceleyebilecek, eleştirel bir bakış açısıyla yorumlayabilecek, sınıflandırabilecek ve karşılaştırabilecek, aynı şekilde İngiliz-İrlanda tiyatrosuna ait oyunların içerik ve teknik özellikleri hakkında yorum yapabilecek bilgi, beceri ve yetkinlikleri kazanmasını sağlamaktır.  </w:t>
            </w:r>
            <w:proofErr w:type="gramEnd"/>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Kitabı/Diğer Materyaller</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Richard Eyre. Changing Stages: A View of British Theatre in the Twentieth Century. </w:t>
            </w:r>
            <w:r w:rsidRPr="00CA1179">
              <w:rPr>
                <w:rFonts w:asciiTheme="majorBidi" w:eastAsia="SimSun" w:hAnsiTheme="majorBidi" w:cstheme="majorBidi"/>
                <w:spacing w:val="-2"/>
                <w:sz w:val="20"/>
                <w:szCs w:val="20"/>
                <w:lang w:eastAsia="zh-CN"/>
              </w:rPr>
              <w:br/>
              <w:t>Ronald Hayman. British Theatre since 1955: A Reassessment. </w:t>
            </w:r>
            <w:r w:rsidRPr="00CA1179">
              <w:rPr>
                <w:rFonts w:asciiTheme="majorBidi" w:eastAsia="SimSun" w:hAnsiTheme="majorBidi" w:cstheme="majorBidi"/>
                <w:spacing w:val="-2"/>
                <w:sz w:val="20"/>
                <w:szCs w:val="20"/>
                <w:lang w:eastAsia="zh-CN"/>
              </w:rPr>
              <w:br/>
              <w:t>Susan Rusinko. British Drama, 1950 to the Present: A Critical History. </w:t>
            </w:r>
          </w:p>
        </w:tc>
      </w:tr>
    </w:tbl>
    <w:p w:rsidR="00DA441E" w:rsidRDefault="00DA441E" w:rsidP="00DA441E"/>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19"/>
      </w:tblGrid>
      <w:tr w:rsidR="00DA441E" w:rsidRPr="00CA1179" w:rsidTr="006D3FA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pacing w:val="-2"/>
                <w:sz w:val="20"/>
                <w:szCs w:val="20"/>
                <w:lang w:eastAsia="zh-CN"/>
              </w:rPr>
            </w:pPr>
            <w:r>
              <w:rPr>
                <w:rFonts w:asciiTheme="majorBidi" w:eastAsia="SimSun" w:hAnsiTheme="majorBidi" w:cstheme="majorBidi"/>
                <w:b/>
                <w:spacing w:val="-2"/>
                <w:sz w:val="20"/>
                <w:szCs w:val="20"/>
                <w:lang w:eastAsia="zh-CN"/>
              </w:rPr>
              <w:t xml:space="preserve">UYGULAMALI </w:t>
            </w:r>
            <w:r w:rsidRPr="00CA1179">
              <w:rPr>
                <w:rFonts w:asciiTheme="majorBidi" w:eastAsia="SimSun" w:hAnsiTheme="majorBidi" w:cstheme="majorBidi"/>
                <w:b/>
                <w:spacing w:val="-2"/>
                <w:sz w:val="20"/>
                <w:szCs w:val="20"/>
                <w:lang w:eastAsia="zh-CN"/>
              </w:rPr>
              <w:t>DİL ÖĞRETİM YÖNTEMLERİ I</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Kodu—Türü</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409</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SAAT/Hafta</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 / 1</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Yıl/Dönem</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4 / 1</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Türü</w:t>
            </w:r>
          </w:p>
          <w:p w:rsidR="00DA441E" w:rsidRPr="00CA1179" w:rsidRDefault="00DA441E" w:rsidP="006D3FA6">
            <w:pPr>
              <w:rPr>
                <w:rFonts w:asciiTheme="majorBidi" w:eastAsia="SimSun" w:hAnsiTheme="majorBidi" w:cstheme="majorBidi"/>
                <w:spacing w:val="-2"/>
                <w:sz w:val="20"/>
                <w:szCs w:val="20"/>
                <w:lang w:eastAsia="zh-CN"/>
              </w:rPr>
            </w:pP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ZORUNLU</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lastRenderedPageBreak/>
              <w:t>Ön-Şart/Önerilen</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YOK</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tabs>
                <w:tab w:val="left" w:pos="-720"/>
              </w:tabs>
              <w:suppressAutoHyphens/>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Dil öğretim yöntem ve tekniklerinin teori ve sınıf içi uygulamaları.</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Öğrencilerin, dil öğretimindeki temel prensipler ve yaklaşımları öğrenmesi. Dil öğretimi temel metot ve tekniklerinin uygulayabilmeleri ve bunların eleştirel bir şekilde değerlendirebilmelerinin sağlanması.</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 Diğer Materyaller</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hAnsiTheme="majorBidi" w:cstheme="majorBidi"/>
                <w:sz w:val="20"/>
                <w:szCs w:val="20"/>
              </w:rPr>
            </w:pPr>
            <w:r w:rsidRPr="00CA1179">
              <w:rPr>
                <w:rFonts w:asciiTheme="majorBidi" w:hAnsiTheme="majorBidi" w:cstheme="majorBidi"/>
                <w:sz w:val="20"/>
                <w:szCs w:val="20"/>
              </w:rPr>
              <w:t>Richards, J. &amp; Rodgers, T. (2010).  Approaches and Methods in Language Teaching. 2nd Edition. Cambridge, UK:  Cambridge University Press.</w:t>
            </w:r>
          </w:p>
        </w:tc>
      </w:tr>
    </w:tbl>
    <w:p w:rsidR="00DA441E" w:rsidRDefault="00DA441E" w:rsidP="00DA44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DA441E" w:rsidRPr="00CA1179" w:rsidTr="006D3FA6">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z w:val="20"/>
                <w:szCs w:val="20"/>
                <w:lang w:eastAsia="zh-CN"/>
              </w:rPr>
            </w:pPr>
            <w:r>
              <w:rPr>
                <w:rFonts w:asciiTheme="majorBidi" w:hAnsiTheme="majorBidi" w:cstheme="majorBidi"/>
                <w:b/>
                <w:sz w:val="20"/>
                <w:szCs w:val="20"/>
              </w:rPr>
              <w:t>IDE BİTİRME TEZİ</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IDE 411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 / 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4/ 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ZORUNLU</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YOK</w:t>
            </w:r>
          </w:p>
        </w:tc>
      </w:tr>
      <w:tr w:rsidR="00DA441E" w:rsidRPr="00CA1179" w:rsidTr="006D3FA6">
        <w:trPr>
          <w:trHeight w:val="624"/>
        </w:trPr>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tabs>
                <w:tab w:val="left" w:pos="-720"/>
              </w:tabs>
              <w:suppressAutoHyphens/>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Öğrencilerin belli bir konuyu araştırarak danışmanları gözetiminde bağımsız bir inceleme yapmalarını ve konularını akademik yazım kurallarına uygun olarak sunmalarını içermektedir.</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Amaç ve Hedefler </w:t>
            </w:r>
          </w:p>
          <w:p w:rsidR="00DA441E" w:rsidRPr="00CA1179" w:rsidRDefault="00DA441E" w:rsidP="006D3FA6">
            <w:pPr>
              <w:rPr>
                <w:rFonts w:asciiTheme="majorBidi" w:eastAsia="SimSun" w:hAnsiTheme="majorBidi" w:cstheme="majorBidi"/>
                <w:sz w:val="20"/>
                <w:szCs w:val="20"/>
                <w:lang w:eastAsia="zh-CN"/>
              </w:rPr>
            </w:pP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pStyle w:val="NormalWeb"/>
              <w:rPr>
                <w:rFonts w:asciiTheme="majorBidi" w:eastAsia="SimSun" w:hAnsiTheme="majorBidi" w:cstheme="majorBidi"/>
                <w:color w:val="auto"/>
                <w:sz w:val="20"/>
                <w:szCs w:val="20"/>
                <w:lang w:eastAsia="zh-CN"/>
              </w:rPr>
            </w:pPr>
            <w:r w:rsidRPr="00CA1179">
              <w:rPr>
                <w:rFonts w:asciiTheme="majorBidi" w:eastAsia="SimSun" w:hAnsiTheme="majorBidi" w:cstheme="majorBidi"/>
                <w:color w:val="auto"/>
                <w:sz w:val="20"/>
                <w:szCs w:val="20"/>
                <w:lang w:eastAsia="zh-CN"/>
              </w:rPr>
              <w:t>Öğrencilerin belli bir konuyu araştırarak danışmanları gözetiminde bağımsız bir inceleme yapmalarını sağlamak</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spacing w:after="0"/>
              <w:rPr>
                <w:rFonts w:asciiTheme="majorBidi" w:hAnsiTheme="majorBidi" w:cstheme="majorBidi"/>
                <w:sz w:val="20"/>
                <w:szCs w:val="20"/>
              </w:rPr>
            </w:pPr>
            <w:r w:rsidRPr="00CA1179">
              <w:rPr>
                <w:rFonts w:asciiTheme="majorBidi" w:hAnsiTheme="majorBidi" w:cstheme="majorBidi"/>
                <w:sz w:val="20"/>
                <w:szCs w:val="20"/>
              </w:rPr>
              <w:t>Azgın, R</w:t>
            </w:r>
            <w:proofErr w:type="gramStart"/>
            <w:r w:rsidRPr="00CA1179">
              <w:rPr>
                <w:rFonts w:asciiTheme="majorBidi" w:hAnsiTheme="majorBidi" w:cstheme="majorBidi"/>
                <w:sz w:val="20"/>
                <w:szCs w:val="20"/>
              </w:rPr>
              <w:t>.,</w:t>
            </w:r>
            <w:proofErr w:type="gramEnd"/>
            <w:r w:rsidRPr="00CA1179">
              <w:rPr>
                <w:rFonts w:asciiTheme="majorBidi" w:hAnsiTheme="majorBidi" w:cstheme="majorBidi"/>
                <w:sz w:val="20"/>
                <w:szCs w:val="20"/>
              </w:rPr>
              <w:t xml:space="preserve"> Nazik, H., Arlı, M., Bilimsel Araştırmaya Giriş, Gazi Kitapevi, </w:t>
            </w:r>
          </w:p>
          <w:p w:rsidR="00DA441E" w:rsidRPr="00CA1179" w:rsidRDefault="00DA441E" w:rsidP="006D3FA6">
            <w:pPr>
              <w:spacing w:after="0"/>
              <w:rPr>
                <w:rFonts w:asciiTheme="majorBidi" w:hAnsiTheme="majorBidi" w:cstheme="majorBidi"/>
                <w:sz w:val="20"/>
                <w:szCs w:val="20"/>
              </w:rPr>
            </w:pPr>
            <w:r w:rsidRPr="00CA1179">
              <w:rPr>
                <w:rFonts w:asciiTheme="majorBidi" w:hAnsiTheme="majorBidi" w:cstheme="majorBidi"/>
                <w:sz w:val="20"/>
                <w:szCs w:val="20"/>
              </w:rPr>
              <w:t>Mayring, P. Nitel Sosyal Araştırmaya Giriş, BilgeSu Yayınları, 2000.</w:t>
            </w:r>
          </w:p>
        </w:tc>
      </w:tr>
    </w:tbl>
    <w:p w:rsidR="00DA441E" w:rsidRDefault="00DA441E" w:rsidP="00DA44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8421"/>
      </w:tblGrid>
      <w:tr w:rsidR="00DA441E" w:rsidRPr="00CA1179" w:rsidTr="006D3FA6">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z w:val="20"/>
                <w:szCs w:val="20"/>
                <w:lang w:eastAsia="zh-CN"/>
              </w:rPr>
            </w:pPr>
            <w:r>
              <w:rPr>
                <w:rFonts w:asciiTheme="majorBidi" w:hAnsiTheme="majorBidi" w:cstheme="majorBidi"/>
                <w:b/>
                <w:sz w:val="20"/>
                <w:szCs w:val="20"/>
              </w:rPr>
              <w:t>IDE İNGİLİZ DİLİ VE EDEBİYATI ALAN BİLGİSİ I</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IDE 413</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 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4/ 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SEÇMELİ</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YOK</w:t>
            </w:r>
          </w:p>
        </w:tc>
      </w:tr>
      <w:tr w:rsidR="00DA441E" w:rsidRPr="00CA1179" w:rsidTr="006D3FA6">
        <w:trPr>
          <w:trHeight w:val="624"/>
        </w:trPr>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lastRenderedPageBreak/>
              <w:t>Ders İçeriği</w:t>
            </w:r>
          </w:p>
        </w:tc>
        <w:tc>
          <w:tcPr>
            <w:tcW w:w="3797" w:type="pct"/>
            <w:tcBorders>
              <w:top w:val="single" w:sz="4" w:space="0" w:color="auto"/>
              <w:left w:val="single" w:sz="4" w:space="0" w:color="auto"/>
              <w:bottom w:val="single" w:sz="4" w:space="0" w:color="auto"/>
              <w:right w:val="single" w:sz="4" w:space="0" w:color="auto"/>
            </w:tcBorders>
          </w:tcPr>
          <w:tbl>
            <w:tblPr>
              <w:tblW w:w="11700" w:type="dxa"/>
              <w:tblCellMar>
                <w:top w:w="15" w:type="dxa"/>
                <w:left w:w="15" w:type="dxa"/>
                <w:bottom w:w="15" w:type="dxa"/>
                <w:right w:w="15" w:type="dxa"/>
              </w:tblCellMar>
              <w:tblLook w:val="04A0" w:firstRow="1" w:lastRow="0" w:firstColumn="1" w:lastColumn="0" w:noHBand="0" w:noVBand="1"/>
            </w:tblPr>
            <w:tblGrid>
              <w:gridCol w:w="445"/>
              <w:gridCol w:w="4261"/>
              <w:gridCol w:w="6958"/>
              <w:gridCol w:w="36"/>
            </w:tblGrid>
            <w:tr w:rsidR="00DA441E" w:rsidRPr="0082355D" w:rsidTr="006D3FA6">
              <w:trPr>
                <w:gridAfter w:val="1"/>
              </w:trPr>
              <w:tc>
                <w:tcPr>
                  <w:tcW w:w="0" w:type="auto"/>
                  <w:tcBorders>
                    <w:bottom w:val="dashed" w:sz="6" w:space="0" w:color="A9A9A9"/>
                  </w:tcBorders>
                  <w:vAlign w:val="center"/>
                  <w:hideMark/>
                </w:tcPr>
                <w:p w:rsidR="00DA441E" w:rsidRPr="0082355D" w:rsidRDefault="00DA441E" w:rsidP="006D3FA6">
                  <w:pPr>
                    <w:spacing w:after="0" w:line="240" w:lineRule="auto"/>
                    <w:rPr>
                      <w:rFonts w:ascii="Tahoma" w:eastAsia="Times New Roman" w:hAnsi="Tahoma" w:cs="Tahoma"/>
                      <w:b/>
                      <w:bCs/>
                      <w:color w:val="000000"/>
                      <w:sz w:val="16"/>
                      <w:szCs w:val="16"/>
                      <w:lang w:eastAsia="tr-TR"/>
                    </w:rPr>
                  </w:pPr>
                  <w:r w:rsidRPr="0082355D">
                    <w:rPr>
                      <w:rFonts w:ascii="Tahoma" w:eastAsia="Times New Roman" w:hAnsi="Tahoma" w:cs="Tahoma"/>
                      <w:b/>
                      <w:bCs/>
                      <w:color w:val="000000"/>
                      <w:sz w:val="16"/>
                      <w:szCs w:val="16"/>
                      <w:lang w:eastAsia="tr-TR"/>
                    </w:rPr>
                    <w:t>Konu</w:t>
                  </w:r>
                </w:p>
              </w:tc>
              <w:tc>
                <w:tcPr>
                  <w:tcW w:w="4261" w:type="dxa"/>
                  <w:tcBorders>
                    <w:bottom w:val="dashed" w:sz="6" w:space="0" w:color="A9A9A9"/>
                  </w:tcBorders>
                  <w:vAlign w:val="center"/>
                  <w:hideMark/>
                </w:tcPr>
                <w:p w:rsidR="00DA441E" w:rsidRPr="0082355D" w:rsidRDefault="00DA441E" w:rsidP="006D3FA6">
                  <w:pPr>
                    <w:spacing w:after="0" w:line="240" w:lineRule="auto"/>
                    <w:rPr>
                      <w:rFonts w:ascii="Tahoma" w:eastAsia="Times New Roman" w:hAnsi="Tahoma" w:cs="Tahoma"/>
                      <w:b/>
                      <w:bCs/>
                      <w:color w:val="000000"/>
                      <w:sz w:val="16"/>
                      <w:szCs w:val="16"/>
                      <w:lang w:eastAsia="tr-TR"/>
                    </w:rPr>
                  </w:pPr>
                  <w:r w:rsidRPr="0082355D">
                    <w:rPr>
                      <w:rFonts w:ascii="Tahoma" w:eastAsia="Times New Roman" w:hAnsi="Tahoma" w:cs="Tahoma"/>
                      <w:b/>
                      <w:bCs/>
                      <w:color w:val="000000"/>
                      <w:sz w:val="16"/>
                      <w:szCs w:val="16"/>
                      <w:lang w:eastAsia="tr-TR"/>
                    </w:rPr>
                    <w:t>Ön Hazırlık</w:t>
                  </w:r>
                </w:p>
              </w:tc>
              <w:tc>
                <w:tcPr>
                  <w:tcW w:w="6958" w:type="dxa"/>
                  <w:tcBorders>
                    <w:bottom w:val="dashed" w:sz="6" w:space="0" w:color="A9A9A9"/>
                  </w:tcBorders>
                  <w:vAlign w:val="center"/>
                  <w:hideMark/>
                </w:tcPr>
                <w:p w:rsidR="00DA441E" w:rsidRPr="0082355D" w:rsidRDefault="00DA441E" w:rsidP="006D3FA6">
                  <w:pPr>
                    <w:spacing w:after="0" w:line="240" w:lineRule="auto"/>
                    <w:rPr>
                      <w:rFonts w:ascii="Tahoma" w:eastAsia="Times New Roman" w:hAnsi="Tahoma" w:cs="Tahoma"/>
                      <w:b/>
                      <w:bCs/>
                      <w:color w:val="000000"/>
                      <w:sz w:val="16"/>
                      <w:szCs w:val="16"/>
                      <w:lang w:eastAsia="tr-TR"/>
                    </w:rPr>
                  </w:pPr>
                  <w:r w:rsidRPr="0082355D">
                    <w:rPr>
                      <w:rFonts w:ascii="Tahoma" w:eastAsia="Times New Roman" w:hAnsi="Tahoma" w:cs="Tahoma"/>
                      <w:b/>
                      <w:bCs/>
                      <w:color w:val="000000"/>
                      <w:sz w:val="16"/>
                      <w:szCs w:val="16"/>
                      <w:lang w:eastAsia="tr-TR"/>
                    </w:rPr>
                    <w:t>Dökümanlar</w:t>
                  </w: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1</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Tests on Narratives</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imes New Roman" w:eastAsia="Times New Roman" w:hAnsi="Times New Roman"/>
                      <w:sz w:val="20"/>
                      <w:szCs w:val="20"/>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2</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Literary Terms- Poetry and Prose</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Literary Terms- Poetry and Prose</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3</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Literary Terms- Poetry and Prose</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Literary Terms- Poetry and Prose</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4</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Types of Novels</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Types of Novels</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5</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Figures of Speech</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Figures of Speech</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6</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Linguistics - Miscellaneous</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Linguistics - Miscellaneous</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7</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Types of Words</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Types of Words</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8</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Vize Sınavı</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imes New Roman" w:eastAsia="Times New Roman" w:hAnsi="Times New Roman"/>
                      <w:sz w:val="20"/>
                      <w:szCs w:val="20"/>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9</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Linguistic Terms</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Linguistic Terms</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10</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Semantics</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Semantics</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11</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The System of Aristotle Politics, Science and Explanation, Types of Grammar - Speech - Approaches</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The System of Aristotle Politics, Science and Explanation, Types of Grammar - Speech - Approaches</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12</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Brain - The Right and Left Hemispheres</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Brain - The Right and Left Hemispheres</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13</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Teaching Methods</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Teaching Methods</w:t>
                  </w:r>
                </w:p>
              </w:tc>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p>
              </w:tc>
            </w:tr>
            <w:tr w:rsidR="00DA441E" w:rsidRPr="0082355D" w:rsidTr="006D3FA6">
              <w:tc>
                <w:tcPr>
                  <w:tcW w:w="0" w:type="auto"/>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14</w:t>
                  </w:r>
                </w:p>
              </w:tc>
              <w:tc>
                <w:tcPr>
                  <w:tcW w:w="4261"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Punctuation</w:t>
                  </w:r>
                </w:p>
              </w:tc>
              <w:tc>
                <w:tcPr>
                  <w:tcW w:w="6958" w:type="dxa"/>
                  <w:tcBorders>
                    <w:bottom w:val="dashed" w:sz="6" w:space="0" w:color="A9A9A9"/>
                  </w:tcBorders>
                  <w:tcMar>
                    <w:top w:w="0" w:type="dxa"/>
                    <w:left w:w="0" w:type="dxa"/>
                    <w:bottom w:w="0" w:type="dxa"/>
                    <w:right w:w="0" w:type="dxa"/>
                  </w:tcMar>
                  <w:vAlign w:val="center"/>
                  <w:hideMark/>
                </w:tcPr>
                <w:p w:rsidR="00DA441E" w:rsidRPr="0082355D" w:rsidRDefault="00DA441E" w:rsidP="006D3FA6">
                  <w:pPr>
                    <w:spacing w:after="0" w:line="240" w:lineRule="auto"/>
                    <w:rPr>
                      <w:rFonts w:ascii="Tahoma" w:eastAsia="Times New Roman" w:hAnsi="Tahoma" w:cs="Tahoma"/>
                      <w:color w:val="000000"/>
                      <w:sz w:val="16"/>
                      <w:szCs w:val="16"/>
                      <w:lang w:eastAsia="tr-TR"/>
                    </w:rPr>
                  </w:pPr>
                  <w:r w:rsidRPr="0082355D">
                    <w:rPr>
                      <w:rFonts w:ascii="Tahoma" w:eastAsia="Times New Roman" w:hAnsi="Tahoma" w:cs="Tahoma"/>
                      <w:color w:val="000000"/>
                      <w:sz w:val="16"/>
                      <w:szCs w:val="16"/>
                      <w:lang w:eastAsia="tr-TR"/>
                    </w:rPr>
                    <w:t>Punctuation</w:t>
                  </w:r>
                </w:p>
              </w:tc>
              <w:tc>
                <w:tcPr>
                  <w:tcW w:w="0" w:type="auto"/>
                  <w:vAlign w:val="center"/>
                  <w:hideMark/>
                </w:tcPr>
                <w:p w:rsidR="00DA441E" w:rsidRPr="0082355D" w:rsidRDefault="00DA441E" w:rsidP="006D3FA6">
                  <w:pPr>
                    <w:spacing w:after="0" w:line="240" w:lineRule="auto"/>
                    <w:rPr>
                      <w:rFonts w:ascii="Times New Roman" w:eastAsia="Times New Roman" w:hAnsi="Times New Roman"/>
                      <w:sz w:val="20"/>
                      <w:szCs w:val="20"/>
                      <w:lang w:eastAsia="tr-TR"/>
                    </w:rPr>
                  </w:pPr>
                </w:p>
              </w:tc>
            </w:tr>
          </w:tbl>
          <w:p w:rsidR="00DA441E" w:rsidRPr="0082355D" w:rsidRDefault="00DA441E" w:rsidP="006D3FA6">
            <w:pPr>
              <w:tabs>
                <w:tab w:val="left" w:pos="-720"/>
              </w:tabs>
              <w:suppressAutoHyphens/>
              <w:rPr>
                <w:rFonts w:asciiTheme="majorBidi" w:eastAsia="SimSun" w:hAnsiTheme="majorBidi" w:cstheme="majorBidi"/>
                <w:spacing w:val="-2"/>
                <w:sz w:val="16"/>
                <w:szCs w:val="16"/>
                <w:lang w:eastAsia="zh-CN"/>
              </w:rPr>
            </w:pP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Amaç ve Hedefler </w:t>
            </w:r>
          </w:p>
          <w:p w:rsidR="00DA441E" w:rsidRPr="00CA1179" w:rsidRDefault="00DA441E" w:rsidP="006D3FA6">
            <w:pPr>
              <w:rPr>
                <w:rFonts w:asciiTheme="majorBidi" w:eastAsia="SimSun" w:hAnsiTheme="majorBidi" w:cstheme="majorBidi"/>
                <w:sz w:val="20"/>
                <w:szCs w:val="20"/>
                <w:lang w:eastAsia="zh-CN"/>
              </w:rPr>
            </w:pP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pStyle w:val="NormalWeb"/>
              <w:jc w:val="both"/>
              <w:rPr>
                <w:rFonts w:asciiTheme="majorBidi" w:eastAsia="SimSun" w:hAnsiTheme="majorBidi" w:cstheme="majorBidi"/>
                <w:color w:val="auto"/>
                <w:sz w:val="20"/>
                <w:szCs w:val="20"/>
                <w:lang w:eastAsia="zh-CN"/>
              </w:rPr>
            </w:pPr>
            <w:r w:rsidRPr="00DF7440">
              <w:rPr>
                <w:rFonts w:asciiTheme="majorBidi" w:eastAsia="SimSun" w:hAnsiTheme="majorBidi" w:cstheme="majorBidi"/>
                <w:color w:val="auto"/>
                <w:sz w:val="20"/>
                <w:szCs w:val="20"/>
                <w:lang w:eastAsia="zh-CN"/>
              </w:rPr>
              <w:t>Batı kültürü ve edebiyatının oluşumu ve gelişiminde etkili olan önde gelen felsefeciler ve fe</w:t>
            </w:r>
            <w:r>
              <w:rPr>
                <w:rFonts w:asciiTheme="majorBidi" w:eastAsia="SimSun" w:hAnsiTheme="majorBidi" w:cstheme="majorBidi"/>
                <w:color w:val="auto"/>
                <w:sz w:val="20"/>
                <w:szCs w:val="20"/>
                <w:lang w:eastAsia="zh-CN"/>
              </w:rPr>
              <w:t xml:space="preserve">lsefi akımları öğreneceklerdir. </w:t>
            </w:r>
            <w:r w:rsidRPr="00DF7440">
              <w:rPr>
                <w:rFonts w:asciiTheme="majorBidi" w:eastAsia="SimSun" w:hAnsiTheme="majorBidi" w:cstheme="majorBidi"/>
                <w:color w:val="auto"/>
                <w:sz w:val="20"/>
                <w:szCs w:val="20"/>
                <w:lang w:eastAsia="zh-CN"/>
              </w:rPr>
              <w:t>Edebi eserler ile sosyal olaylar arasındaki ilişkileri anlayabile</w:t>
            </w:r>
            <w:r>
              <w:rPr>
                <w:rFonts w:asciiTheme="majorBidi" w:eastAsia="SimSun" w:hAnsiTheme="majorBidi" w:cstheme="majorBidi"/>
                <w:color w:val="auto"/>
                <w:sz w:val="20"/>
                <w:szCs w:val="20"/>
                <w:lang w:eastAsia="zh-CN"/>
              </w:rPr>
              <w:t xml:space="preserve">cek ve analiz edebileceklerdir. </w:t>
            </w:r>
            <w:r w:rsidRPr="00DF7440">
              <w:rPr>
                <w:rFonts w:asciiTheme="majorBidi" w:eastAsia="SimSun" w:hAnsiTheme="majorBidi" w:cstheme="majorBidi"/>
                <w:color w:val="auto"/>
                <w:sz w:val="20"/>
                <w:szCs w:val="20"/>
                <w:lang w:eastAsia="zh-CN"/>
              </w:rPr>
              <w:t>Sosyal bilimlerde ve eğitim bilimlerinde etiğin ne olduğunu ve</w:t>
            </w:r>
            <w:r>
              <w:rPr>
                <w:rFonts w:asciiTheme="majorBidi" w:eastAsia="SimSun" w:hAnsiTheme="majorBidi" w:cstheme="majorBidi"/>
                <w:color w:val="auto"/>
                <w:sz w:val="20"/>
                <w:szCs w:val="20"/>
                <w:lang w:eastAsia="zh-CN"/>
              </w:rPr>
              <w:t xml:space="preserve"> önemini öğrenmiş olacaklardır. </w:t>
            </w:r>
            <w:r w:rsidRPr="00DF7440">
              <w:rPr>
                <w:rFonts w:asciiTheme="majorBidi" w:eastAsia="SimSun" w:hAnsiTheme="majorBidi" w:cstheme="majorBidi"/>
                <w:color w:val="auto"/>
                <w:sz w:val="20"/>
                <w:szCs w:val="20"/>
                <w:lang w:eastAsia="zh-CN"/>
              </w:rPr>
              <w:t>Yazılı ve sözlü olarak hedef dilde rahatlıkla iletişim kurup farklı alan ve konulardaki fikirleri tartışabilecekleri</w:t>
            </w:r>
            <w:r>
              <w:rPr>
                <w:rFonts w:asciiTheme="majorBidi" w:eastAsia="SimSun" w:hAnsiTheme="majorBidi" w:cstheme="majorBidi"/>
                <w:color w:val="auto"/>
                <w:sz w:val="20"/>
                <w:szCs w:val="20"/>
                <w:lang w:eastAsia="zh-CN"/>
              </w:rPr>
              <w:t xml:space="preserve"> dil seviyesine ulaşacaklardır. </w:t>
            </w:r>
            <w:r w:rsidRPr="00DF7440">
              <w:rPr>
                <w:rFonts w:asciiTheme="majorBidi" w:eastAsia="SimSun" w:hAnsiTheme="majorBidi" w:cstheme="majorBidi"/>
                <w:color w:val="auto"/>
                <w:sz w:val="20"/>
                <w:szCs w:val="20"/>
                <w:lang w:eastAsia="zh-CN"/>
              </w:rPr>
              <w:t>Avrupa kültürünün temelini oluşturan mitoloji, klasik ve neoklasik sanat anlayışları, Rönesans ve Reformasyon ve Hümanizma gibi Avrupa tarihine yön veren olayları rahatlıkla algılayabilecek ve bu olayların çözümle</w:t>
            </w:r>
            <w:r>
              <w:rPr>
                <w:rFonts w:asciiTheme="majorBidi" w:eastAsia="SimSun" w:hAnsiTheme="majorBidi" w:cstheme="majorBidi"/>
                <w:color w:val="auto"/>
                <w:sz w:val="20"/>
                <w:szCs w:val="20"/>
                <w:lang w:eastAsia="zh-CN"/>
              </w:rPr>
              <w:t xml:space="preserve">mesini yapabilecekler. </w:t>
            </w:r>
            <w:r w:rsidRPr="00DF7440">
              <w:rPr>
                <w:rFonts w:asciiTheme="majorBidi" w:eastAsia="SimSun" w:hAnsiTheme="majorBidi" w:cstheme="majorBidi"/>
                <w:color w:val="auto"/>
                <w:sz w:val="20"/>
                <w:szCs w:val="20"/>
                <w:lang w:eastAsia="zh-CN"/>
              </w:rPr>
              <w:t>İngiliz Edebiyatı’nın yanı sıra Amerikan Kültürü ve Amerikan Edebiyatı, Amerikan tarihi hakkında da gerekli bilgileri edinmiş olacaklardır.</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DA441E" w:rsidRPr="00EC6E5B" w:rsidRDefault="00DA441E" w:rsidP="006D3FA6">
            <w:pPr>
              <w:spacing w:after="0"/>
              <w:rPr>
                <w:rFonts w:asciiTheme="majorBidi" w:hAnsiTheme="majorBidi" w:cstheme="majorBidi"/>
                <w:sz w:val="20"/>
                <w:szCs w:val="20"/>
              </w:rPr>
            </w:pPr>
            <w:r w:rsidRPr="00EC6E5B">
              <w:rPr>
                <w:rFonts w:asciiTheme="majorBidi" w:hAnsiTheme="majorBidi" w:cstheme="majorBidi"/>
                <w:sz w:val="20"/>
                <w:szCs w:val="20"/>
              </w:rPr>
              <w:t>The Concise Oxford Dictionary of Literary Terms</w:t>
            </w:r>
          </w:p>
          <w:p w:rsidR="00DA441E" w:rsidRPr="00EC6E5B" w:rsidRDefault="00DA441E" w:rsidP="006D3FA6">
            <w:pPr>
              <w:spacing w:after="0"/>
              <w:rPr>
                <w:rFonts w:asciiTheme="majorBidi" w:hAnsiTheme="majorBidi" w:cstheme="majorBidi"/>
                <w:sz w:val="20"/>
                <w:szCs w:val="20"/>
              </w:rPr>
            </w:pPr>
            <w:r w:rsidRPr="00EC6E5B">
              <w:rPr>
                <w:rFonts w:asciiTheme="majorBidi" w:hAnsiTheme="majorBidi" w:cstheme="majorBidi"/>
                <w:sz w:val="20"/>
                <w:szCs w:val="20"/>
              </w:rPr>
              <w:t xml:space="preserve"> KPSS 2017 İngilizce Öğretmenliği Tamamı Çözümlü Soru Bankası</w:t>
            </w:r>
          </w:p>
          <w:p w:rsidR="00DA441E" w:rsidRPr="00EC6E5B" w:rsidRDefault="00DA441E" w:rsidP="006D3FA6">
            <w:pPr>
              <w:spacing w:after="0"/>
              <w:rPr>
                <w:rFonts w:asciiTheme="majorBidi" w:hAnsiTheme="majorBidi" w:cstheme="majorBidi"/>
                <w:sz w:val="20"/>
                <w:szCs w:val="20"/>
              </w:rPr>
            </w:pPr>
            <w:r w:rsidRPr="00EC6E5B">
              <w:rPr>
                <w:rFonts w:asciiTheme="majorBidi" w:hAnsiTheme="majorBidi" w:cstheme="majorBidi"/>
                <w:sz w:val="20"/>
                <w:szCs w:val="20"/>
              </w:rPr>
              <w:t xml:space="preserve"> KPSS 2017 İngilizce Öğretmenliği Tamamı Çözümlü Soru Bankası</w:t>
            </w:r>
          </w:p>
          <w:p w:rsidR="00DA441E" w:rsidRPr="00EC6E5B" w:rsidRDefault="00DA441E" w:rsidP="006D3FA6">
            <w:pPr>
              <w:spacing w:after="0"/>
              <w:rPr>
                <w:rFonts w:asciiTheme="majorBidi" w:hAnsiTheme="majorBidi" w:cstheme="majorBidi"/>
                <w:sz w:val="20"/>
                <w:szCs w:val="20"/>
              </w:rPr>
            </w:pPr>
            <w:r w:rsidRPr="00EC6E5B">
              <w:rPr>
                <w:rFonts w:asciiTheme="majorBidi" w:hAnsiTheme="majorBidi" w:cstheme="majorBidi"/>
                <w:sz w:val="20"/>
                <w:szCs w:val="20"/>
              </w:rPr>
              <w:t xml:space="preserve"> Konu Testleri</w:t>
            </w:r>
          </w:p>
          <w:p w:rsidR="00DA441E" w:rsidRPr="00CA1179" w:rsidRDefault="00DA441E" w:rsidP="006D3FA6">
            <w:pPr>
              <w:spacing w:after="0"/>
              <w:rPr>
                <w:rFonts w:asciiTheme="majorBidi" w:hAnsiTheme="majorBidi" w:cstheme="majorBidi"/>
                <w:sz w:val="20"/>
                <w:szCs w:val="20"/>
              </w:rPr>
            </w:pPr>
            <w:r w:rsidRPr="00EC6E5B">
              <w:rPr>
                <w:rFonts w:asciiTheme="majorBidi" w:hAnsiTheme="majorBidi" w:cstheme="majorBidi"/>
                <w:sz w:val="20"/>
                <w:szCs w:val="20"/>
              </w:rPr>
              <w:t xml:space="preserve"> Vize, Final</w:t>
            </w:r>
          </w:p>
        </w:tc>
      </w:tr>
    </w:tbl>
    <w:p w:rsidR="00DA441E" w:rsidRDefault="00DA441E" w:rsidP="00DA441E"/>
    <w:p w:rsidR="00DA441E" w:rsidRDefault="00DA441E" w:rsidP="00DA441E"/>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086"/>
      </w:tblGrid>
      <w:tr w:rsidR="00DA441E" w:rsidRPr="00CA1179" w:rsidTr="006D3FA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jc w:val="both"/>
              <w:rPr>
                <w:rFonts w:asciiTheme="majorBidi" w:eastAsia="SimSun" w:hAnsiTheme="majorBidi" w:cstheme="majorBidi"/>
                <w:b/>
                <w:spacing w:val="-2"/>
                <w:sz w:val="20"/>
                <w:szCs w:val="20"/>
                <w:lang w:eastAsia="zh-CN"/>
              </w:rPr>
            </w:pPr>
            <w:r w:rsidRPr="00CA1179">
              <w:rPr>
                <w:rFonts w:asciiTheme="majorBidi" w:eastAsia="SimSun" w:hAnsiTheme="majorBidi" w:cstheme="majorBidi"/>
                <w:b/>
                <w:spacing w:val="-2"/>
                <w:sz w:val="20"/>
                <w:szCs w:val="20"/>
                <w:lang w:eastAsia="zh-CN"/>
              </w:rPr>
              <w:t>EDEBİYAT ELEŞTİRİSİ II</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Kodu—Yürü</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402</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SAAT/Hafta</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3/1</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Yıl/Dönem</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4/2</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Türü</w:t>
            </w:r>
          </w:p>
          <w:p w:rsidR="00DA441E" w:rsidRPr="00CA1179" w:rsidRDefault="00DA441E" w:rsidP="006D3FA6">
            <w:pPr>
              <w:jc w:val="both"/>
              <w:rPr>
                <w:rFonts w:asciiTheme="majorBidi" w:eastAsia="SimSun" w:hAnsiTheme="majorBidi" w:cstheme="majorBidi"/>
                <w:spacing w:val="-2"/>
                <w:sz w:val="20"/>
                <w:szCs w:val="20"/>
                <w:lang w:eastAsia="zh-CN"/>
              </w:rPr>
            </w:pPr>
          </w:p>
        </w:tc>
        <w:tc>
          <w:tcPr>
            <w:tcW w:w="3788" w:type="pct"/>
            <w:tcBorders>
              <w:top w:val="single" w:sz="4" w:space="0" w:color="auto"/>
              <w:left w:val="single" w:sz="4" w:space="0" w:color="auto"/>
              <w:bottom w:val="single" w:sz="4" w:space="0" w:color="auto"/>
              <w:right w:val="single" w:sz="4" w:space="0" w:color="auto"/>
            </w:tcBorders>
            <w:vAlign w:val="center"/>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ZORUNLU</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788" w:type="pct"/>
            <w:tcBorders>
              <w:top w:val="single" w:sz="4" w:space="0" w:color="auto"/>
              <w:left w:val="single" w:sz="4" w:space="0" w:color="auto"/>
              <w:bottom w:val="single" w:sz="4" w:space="0" w:color="auto"/>
              <w:right w:val="single" w:sz="4" w:space="0" w:color="auto"/>
            </w:tcBorders>
            <w:vAlign w:val="center"/>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YOK</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vAlign w:val="center"/>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tabs>
                <w:tab w:val="left" w:pos="-720"/>
              </w:tabs>
              <w:suppressAutoHyphens/>
              <w:jc w:val="both"/>
              <w:rPr>
                <w:rFonts w:asciiTheme="majorBidi" w:eastAsia="SimSun" w:hAnsiTheme="majorBidi" w:cstheme="majorBidi"/>
                <w:spacing w:val="-2"/>
                <w:sz w:val="20"/>
                <w:szCs w:val="20"/>
                <w:lang w:eastAsia="zh-CN"/>
              </w:rPr>
            </w:pPr>
            <w:r w:rsidRPr="00CA1179">
              <w:rPr>
                <w:rFonts w:asciiTheme="majorBidi" w:hAnsiTheme="majorBidi" w:cstheme="majorBidi"/>
                <w:sz w:val="20"/>
                <w:szCs w:val="20"/>
                <w:shd w:val="clear" w:color="auto" w:fill="FFFFFF"/>
              </w:rPr>
              <w:t>Çağdaş edebiyat kuramları, çağdaş eleştiri kuramları, 20. yy edebiyat akımları, seçilmiş metinler örneklendirilerek tartışılır. Bu bağlamda ilgili temel kuram ve eleştiri eserleri değerlendirilir.  </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hAnsiTheme="majorBidi" w:cstheme="majorBidi"/>
                <w:sz w:val="20"/>
                <w:szCs w:val="20"/>
              </w:rPr>
            </w:pPr>
            <w:r w:rsidRPr="00CA1179">
              <w:rPr>
                <w:rFonts w:asciiTheme="majorBidi" w:hAnsiTheme="majorBidi" w:cstheme="majorBidi"/>
                <w:sz w:val="20"/>
                <w:szCs w:val="20"/>
              </w:rPr>
              <w:t xml:space="preserve">Bu derste çağdaş edebiyat kuramları ve eleştiri akımları karşılaştırmalı ve ayrıntılı olarak, uygun edebiyat metinleri ile örneklendirilerek ele alınır. Günümüz eleştiri akımları ve bu akımların edebiyat çalışmaları üzerindeki etkileri üzerinde kapsamlı olarak durulur. Bu dersin amacı öğrencilerin edebiyat metinlerine öğretilen farklı eleştiri metotlarını kullanarak eleştirel bir yaklaşım getirmelerini sağlamaktır. Kuramların yaklaşımını öğrenen öğrencinin edebi metinlere eleştirel bakma becerisi </w:t>
            </w:r>
            <w:r w:rsidRPr="00CA1179">
              <w:rPr>
                <w:rFonts w:asciiTheme="majorBidi" w:hAnsiTheme="majorBidi" w:cstheme="majorBidi"/>
                <w:sz w:val="20"/>
                <w:szCs w:val="20"/>
              </w:rPr>
              <w:lastRenderedPageBreak/>
              <w:t>geliştirilir.</w:t>
            </w:r>
          </w:p>
        </w:tc>
      </w:tr>
      <w:tr w:rsidR="00DA441E" w:rsidRPr="00CA1179" w:rsidTr="006D3FA6">
        <w:trPr>
          <w:jc w:val="center"/>
        </w:trPr>
        <w:tc>
          <w:tcPr>
            <w:tcW w:w="121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jc w:val="both"/>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lastRenderedPageBreak/>
              <w:t>Ders Kitabı/ Diğer Materyaller</w:t>
            </w:r>
          </w:p>
        </w:tc>
        <w:tc>
          <w:tcPr>
            <w:tcW w:w="378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tabs>
                <w:tab w:val="left" w:pos="-720"/>
              </w:tabs>
              <w:suppressAutoHyphens/>
              <w:jc w:val="both"/>
              <w:rPr>
                <w:rFonts w:asciiTheme="majorBidi" w:eastAsia="SimSun" w:hAnsiTheme="majorBidi" w:cstheme="majorBidi"/>
                <w:spacing w:val="-2"/>
                <w:sz w:val="20"/>
                <w:szCs w:val="20"/>
                <w:lang w:eastAsia="zh-CN"/>
              </w:rPr>
            </w:pPr>
            <w:r w:rsidRPr="00CA1179">
              <w:rPr>
                <w:rFonts w:asciiTheme="majorBidi" w:hAnsiTheme="majorBidi" w:cstheme="majorBidi"/>
                <w:sz w:val="20"/>
                <w:szCs w:val="20"/>
                <w:shd w:val="clear" w:color="auto" w:fill="FFFFFF"/>
              </w:rPr>
              <w:t>Peter Barry. Beginning Theory: An Introduction to Literary and Cultural Theory.</w:t>
            </w:r>
            <w:r w:rsidRPr="00CA1179">
              <w:rPr>
                <w:rStyle w:val="apple-converted-space"/>
                <w:rFonts w:asciiTheme="majorBidi" w:hAnsiTheme="majorBidi" w:cstheme="majorBidi"/>
                <w:sz w:val="20"/>
                <w:szCs w:val="20"/>
                <w:shd w:val="clear" w:color="auto" w:fill="FFFFFF"/>
              </w:rPr>
              <w:t> 1947.</w:t>
            </w:r>
            <w:r w:rsidRPr="00CA1179">
              <w:rPr>
                <w:rFonts w:asciiTheme="majorBidi" w:hAnsiTheme="majorBidi" w:cstheme="majorBidi"/>
                <w:sz w:val="20"/>
                <w:szCs w:val="20"/>
              </w:rPr>
              <w:br/>
            </w:r>
            <w:r w:rsidRPr="00CA1179">
              <w:rPr>
                <w:rFonts w:asciiTheme="majorBidi" w:hAnsiTheme="majorBidi" w:cstheme="majorBidi"/>
                <w:sz w:val="20"/>
                <w:szCs w:val="20"/>
                <w:shd w:val="clear" w:color="auto" w:fill="FFFFFF"/>
              </w:rPr>
              <w:t>Charles E Bressler. Literary Criticism: An Introduction to Theory and Practice.</w:t>
            </w:r>
            <w:r w:rsidRPr="00CA1179">
              <w:rPr>
                <w:rStyle w:val="apple-converted-space"/>
                <w:rFonts w:asciiTheme="majorBidi" w:hAnsiTheme="majorBidi" w:cstheme="majorBidi"/>
                <w:sz w:val="20"/>
                <w:szCs w:val="20"/>
                <w:shd w:val="clear" w:color="auto" w:fill="FFFFFF"/>
              </w:rPr>
              <w:t>  2011.</w:t>
            </w:r>
            <w:r w:rsidRPr="00CA1179">
              <w:rPr>
                <w:rFonts w:asciiTheme="majorBidi" w:hAnsiTheme="majorBidi" w:cstheme="majorBidi"/>
                <w:sz w:val="20"/>
                <w:szCs w:val="20"/>
              </w:rPr>
              <w:br/>
            </w:r>
            <w:r w:rsidRPr="00CA1179">
              <w:rPr>
                <w:rFonts w:asciiTheme="majorBidi" w:hAnsiTheme="majorBidi" w:cstheme="majorBidi"/>
                <w:sz w:val="20"/>
                <w:szCs w:val="20"/>
                <w:shd w:val="clear" w:color="auto" w:fill="FFFFFF"/>
              </w:rPr>
              <w:t>Lois Tyson. Critical Theory Today: A Use-Friendly Guide. 2006</w:t>
            </w:r>
            <w:r w:rsidRPr="00CA1179">
              <w:rPr>
                <w:rFonts w:asciiTheme="majorBidi" w:hAnsiTheme="majorBidi" w:cstheme="majorBidi"/>
                <w:sz w:val="20"/>
                <w:szCs w:val="20"/>
              </w:rPr>
              <w:br/>
            </w:r>
            <w:r w:rsidRPr="00CA1179">
              <w:rPr>
                <w:rFonts w:asciiTheme="majorBidi" w:hAnsiTheme="majorBidi" w:cstheme="majorBidi"/>
                <w:sz w:val="20"/>
                <w:szCs w:val="20"/>
                <w:shd w:val="clear" w:color="auto" w:fill="FFFFFF"/>
              </w:rPr>
              <w:t>İlgili diğer kitap ve/veya makaleler.</w:t>
            </w:r>
          </w:p>
        </w:tc>
      </w:tr>
    </w:tbl>
    <w:p w:rsidR="00DA441E" w:rsidRDefault="00DA441E" w:rsidP="00DA44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DA441E" w:rsidRPr="00CA1179" w:rsidTr="006D3FA6">
        <w:trPr>
          <w:trHeight w:val="2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z w:val="20"/>
                <w:szCs w:val="20"/>
                <w:lang w:eastAsia="zh-CN"/>
              </w:rPr>
            </w:pPr>
            <w:r>
              <w:rPr>
                <w:rFonts w:asciiTheme="majorBidi" w:hAnsiTheme="majorBidi" w:cstheme="majorBidi"/>
                <w:b/>
                <w:bCs/>
                <w:sz w:val="20"/>
                <w:szCs w:val="20"/>
              </w:rPr>
              <w:t xml:space="preserve"> İNGİLİZ ROMANI IV</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IDE</w:t>
            </w:r>
            <w:r>
              <w:rPr>
                <w:rFonts w:asciiTheme="majorBidi" w:eastAsia="SimSun" w:hAnsiTheme="majorBidi" w:cstheme="majorBidi"/>
                <w:sz w:val="20"/>
                <w:szCs w:val="20"/>
                <w:lang w:eastAsia="zh-CN"/>
              </w:rPr>
              <w:t xml:space="preserve"> 404</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Saat/Hafta</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Yıl/Dönem</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4/2</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ZORUNLU</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Ön-Şart / Önerilen</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YOK</w:t>
            </w:r>
          </w:p>
        </w:tc>
      </w:tr>
      <w:tr w:rsidR="00DA441E" w:rsidRPr="00CA1179" w:rsidTr="006D3FA6">
        <w:trPr>
          <w:trHeight w:val="743"/>
        </w:trPr>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tabs>
                <w:tab w:val="left" w:pos="-720"/>
              </w:tabs>
              <w:suppressAutoHyphens/>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Çağdaş İngiliz romanları yorumlanır, önceki dönem romanlarıyla farklılıkları ortaya konularak tartışılır. Döneme ait kuramlar romanlarla ilişkilendirilerek incelenir. Bu bağlamda ilgili eserler değerlendirilir. </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 xml:space="preserve">Amaç ve Hedefler </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pStyle w:val="NormalWeb"/>
              <w:spacing w:before="0" w:beforeAutospacing="0" w:after="0" w:afterAutospacing="0"/>
              <w:rPr>
                <w:rFonts w:asciiTheme="majorBidi" w:eastAsia="SimSun" w:hAnsiTheme="majorBidi" w:cstheme="majorBidi"/>
                <w:color w:val="auto"/>
                <w:sz w:val="20"/>
                <w:szCs w:val="20"/>
                <w:lang w:eastAsia="zh-CN"/>
              </w:rPr>
            </w:pPr>
            <w:r w:rsidRPr="00CA1179">
              <w:rPr>
                <w:rFonts w:asciiTheme="majorBidi" w:eastAsia="SimSun" w:hAnsiTheme="majorBidi" w:cstheme="majorBidi"/>
                <w:color w:val="auto"/>
                <w:sz w:val="20"/>
                <w:szCs w:val="20"/>
                <w:lang w:eastAsia="zh-CN"/>
              </w:rPr>
              <w:t>Bu dersin amacı, öğrencinin 1960'lardan günümüze İngiliz romanının gelişimini, teknik ve içerik açısından sosyo-kültürel ve çağdaş felsefi düşünceler ışığında inceleyebilecek bilgi, beceri ve yetkinlikleri kazanmalarını sağlamaktır. </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Ders Kitabı / Diğer Materyaller</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hAnsiTheme="majorBidi" w:cstheme="majorBidi"/>
                <w:sz w:val="20"/>
                <w:szCs w:val="20"/>
              </w:rPr>
              <w:t>Alison Lee. Realism and Power: Postmodern British Fiction. </w:t>
            </w:r>
            <w:r w:rsidRPr="00CA1179">
              <w:rPr>
                <w:rFonts w:asciiTheme="majorBidi" w:hAnsiTheme="majorBidi" w:cstheme="majorBidi"/>
                <w:sz w:val="20"/>
                <w:szCs w:val="20"/>
              </w:rPr>
              <w:br/>
              <w:t>Brenda K Marshall. Teaching the Postmodern: Fiction and Theory.</w:t>
            </w:r>
          </w:p>
        </w:tc>
      </w:tr>
    </w:tbl>
    <w:p w:rsidR="00DA441E" w:rsidRDefault="00DA441E" w:rsidP="00DA441E"/>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146"/>
      </w:tblGrid>
      <w:tr w:rsidR="00DA441E" w:rsidRPr="00CA1179" w:rsidTr="006D3FA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pacing w:val="-2"/>
                <w:sz w:val="20"/>
                <w:szCs w:val="20"/>
                <w:lang w:eastAsia="zh-CN"/>
              </w:rPr>
            </w:pPr>
            <w:r>
              <w:rPr>
                <w:rFonts w:asciiTheme="majorBidi" w:eastAsia="SimSun" w:hAnsiTheme="majorBidi" w:cstheme="majorBidi"/>
                <w:b/>
                <w:spacing w:val="-2"/>
                <w:sz w:val="20"/>
                <w:szCs w:val="20"/>
                <w:lang w:eastAsia="zh-CN"/>
              </w:rPr>
              <w:t>İNGİLİZ ŞİİRİ IV</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Kodu-Türü</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406</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 / Hafta</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3/1</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 / Dönem</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4/2</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Türü </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ZORUNLU</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YOK</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hAnsiTheme="majorBidi" w:cstheme="majorBidi"/>
                <w:sz w:val="20"/>
                <w:szCs w:val="20"/>
              </w:rPr>
              <w:t xml:space="preserve">20. Yüzyıl İngiliz şiirinin seçkin ve önde gelen şairleri, yapıtlarından örneklerle incelenip ele alınır. Bunların arasında J. Joyce, T. Hardy ve W. B. Yeats bulunmaktadır. </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Bu dersin amacı 20. yüzyıl modern İngiliz şiirini, modern şiir akımlarını, bu şiirlerde kullanılan temaları dönemin felsefi düşünceleri ışığında ele almaktır.</w:t>
            </w:r>
          </w:p>
        </w:tc>
      </w:tr>
      <w:tr w:rsidR="00DA441E" w:rsidRPr="00CA1179" w:rsidTr="006D3FA6">
        <w:tc>
          <w:tcPr>
            <w:tcW w:w="1191"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w:t>
            </w:r>
          </w:p>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lastRenderedPageBreak/>
              <w:t>Diğer Materyaller</w:t>
            </w:r>
          </w:p>
        </w:tc>
        <w:tc>
          <w:tcPr>
            <w:tcW w:w="3809"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pStyle w:val="NormalWeb"/>
              <w:spacing w:before="0" w:beforeAutospacing="0" w:after="0" w:afterAutospacing="0"/>
              <w:rPr>
                <w:rFonts w:asciiTheme="majorBidi" w:eastAsia="SimSun" w:hAnsiTheme="majorBidi" w:cstheme="majorBidi"/>
                <w:bCs/>
                <w:color w:val="auto"/>
                <w:spacing w:val="-2"/>
                <w:sz w:val="20"/>
                <w:szCs w:val="20"/>
                <w:lang w:eastAsia="zh-CN"/>
              </w:rPr>
            </w:pPr>
            <w:r w:rsidRPr="00CA1179">
              <w:rPr>
                <w:rFonts w:asciiTheme="majorBidi" w:eastAsia="SimSun" w:hAnsiTheme="majorBidi" w:cstheme="majorBidi"/>
                <w:bCs/>
                <w:color w:val="auto"/>
                <w:spacing w:val="-2"/>
                <w:sz w:val="20"/>
                <w:szCs w:val="20"/>
                <w:lang w:eastAsia="zh-CN"/>
              </w:rPr>
              <w:lastRenderedPageBreak/>
              <w:t>R. P. Draper. An Introduction to Twentieth-Century Poetry in English, 1999, Macmillan.</w:t>
            </w:r>
            <w:r w:rsidRPr="00CA1179">
              <w:rPr>
                <w:rFonts w:asciiTheme="majorBidi" w:eastAsia="SimSun" w:hAnsiTheme="majorBidi" w:cstheme="majorBidi"/>
                <w:bCs/>
                <w:color w:val="auto"/>
                <w:spacing w:val="-2"/>
                <w:sz w:val="20"/>
                <w:szCs w:val="20"/>
                <w:lang w:eastAsia="zh-CN"/>
              </w:rPr>
              <w:br/>
              <w:t>Peter Faulkner. A Modernist Reader: Modernism in England, 1986, Batsford Ltd.</w:t>
            </w:r>
          </w:p>
        </w:tc>
      </w:tr>
    </w:tbl>
    <w:p w:rsidR="00DA441E" w:rsidRDefault="00DA441E" w:rsidP="00DA44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DA441E" w:rsidRPr="00CA1179" w:rsidTr="006D3FA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pacing w:val="-2"/>
                <w:sz w:val="20"/>
                <w:szCs w:val="20"/>
                <w:lang w:eastAsia="zh-CN"/>
              </w:rPr>
            </w:pPr>
            <w:r>
              <w:rPr>
                <w:rFonts w:asciiTheme="majorBidi" w:eastAsia="SimSun" w:hAnsiTheme="majorBidi" w:cstheme="majorBidi"/>
                <w:b/>
                <w:spacing w:val="-2"/>
                <w:sz w:val="20"/>
                <w:szCs w:val="20"/>
                <w:lang w:eastAsia="zh-CN"/>
              </w:rPr>
              <w:t>İNGİLİZ TİYATROSU IV</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408</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 / Hafta</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w:t>
            </w:r>
            <w:r w:rsidRPr="00CA1179">
              <w:rPr>
                <w:rFonts w:asciiTheme="majorBidi" w:eastAsia="SimSun" w:hAnsiTheme="majorBidi" w:cstheme="majorBidi"/>
                <w:spacing w:val="-2"/>
                <w:sz w:val="20"/>
                <w:szCs w:val="20"/>
                <w:lang w:eastAsia="zh-CN"/>
              </w:rPr>
              <w:t>/1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 / Dönem</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4/2</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ZORUNLU</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YOK</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Bu derste, 1980'den günümüze kadar olan dönemde İngiltere'de görülen tiyatro akımlarını temsil eden önemli yazarlar ve eserleri, siyasal, sosyal ve kültürel geçmişiyle ilişkilendirilerek incelenir, yorumlanır ve tartışılır.  </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Bu dersin amacı öğrencinin, 1980'den günümüze kadar olan dönemde İngiliz tiyatrosunda görülen önemli akımları siyasal, sosyal ve kültürel geçmişiyle ilişkilendirerek inceleyebilecek, söz konusu dönemde yazılmış oyunları sınıflandırabilecek, karşılaştırabilecek ve eleştirel bir bakış açısıyla yorumlayabilecek bilgi, beceri ve yetkinlikleri kazanmasını sağlamaktır. </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w:t>
            </w:r>
          </w:p>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Diğer Materyaller</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James Acheson. British and Irish Drama since 1960.</w:t>
            </w:r>
            <w:r w:rsidRPr="00CA1179">
              <w:rPr>
                <w:rFonts w:asciiTheme="majorBidi" w:eastAsia="SimSun" w:hAnsiTheme="majorBidi" w:cstheme="majorBidi"/>
                <w:spacing w:val="-2"/>
                <w:sz w:val="20"/>
                <w:szCs w:val="20"/>
                <w:lang w:eastAsia="zh-CN"/>
              </w:rPr>
              <w:br/>
              <w:t>K. A Berney. Contemporary British Dramatists. </w:t>
            </w:r>
            <w:r w:rsidRPr="00CA1179">
              <w:rPr>
                <w:rFonts w:asciiTheme="majorBidi" w:eastAsia="SimSun" w:hAnsiTheme="majorBidi" w:cstheme="majorBidi"/>
                <w:spacing w:val="-2"/>
                <w:sz w:val="20"/>
                <w:szCs w:val="20"/>
                <w:lang w:eastAsia="zh-CN"/>
              </w:rPr>
              <w:br/>
              <w:t>C. W. E Bigsby. Contemporary English Drama.</w:t>
            </w:r>
            <w:r w:rsidRPr="00CA1179">
              <w:rPr>
                <w:rFonts w:asciiTheme="majorBidi" w:eastAsia="SimSun" w:hAnsiTheme="majorBidi" w:cstheme="majorBidi"/>
                <w:spacing w:val="-2"/>
                <w:sz w:val="20"/>
                <w:szCs w:val="20"/>
                <w:lang w:eastAsia="zh-CN"/>
              </w:rPr>
              <w:br/>
              <w:t xml:space="preserve">John Russel Brown. </w:t>
            </w:r>
            <w:proofErr w:type="gramStart"/>
            <w:r w:rsidRPr="00CA1179">
              <w:rPr>
                <w:rFonts w:asciiTheme="majorBidi" w:eastAsia="SimSun" w:hAnsiTheme="majorBidi" w:cstheme="majorBidi"/>
                <w:spacing w:val="-2"/>
                <w:sz w:val="20"/>
                <w:szCs w:val="20"/>
                <w:lang w:eastAsia="zh-CN"/>
              </w:rPr>
              <w:t>ed.</w:t>
            </w:r>
            <w:proofErr w:type="gramEnd"/>
            <w:r w:rsidRPr="00CA1179">
              <w:rPr>
                <w:rFonts w:asciiTheme="majorBidi" w:eastAsia="SimSun" w:hAnsiTheme="majorBidi" w:cstheme="majorBidi"/>
                <w:spacing w:val="-2"/>
                <w:sz w:val="20"/>
                <w:szCs w:val="20"/>
                <w:lang w:eastAsia="zh-CN"/>
              </w:rPr>
              <w:t xml:space="preserve"> The Modern British Dramatists: New Perspectives.</w:t>
            </w:r>
          </w:p>
        </w:tc>
      </w:tr>
    </w:tbl>
    <w:p w:rsidR="00DA441E" w:rsidRDefault="00DA441E" w:rsidP="00DA441E"/>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19"/>
      </w:tblGrid>
      <w:tr w:rsidR="00DA441E" w:rsidRPr="00CA1179" w:rsidTr="006D3FA6">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pacing w:val="-2"/>
                <w:sz w:val="20"/>
                <w:szCs w:val="20"/>
                <w:lang w:eastAsia="zh-CN"/>
              </w:rPr>
            </w:pPr>
            <w:r>
              <w:rPr>
                <w:rFonts w:asciiTheme="majorBidi" w:hAnsiTheme="majorBidi" w:cstheme="majorBidi"/>
                <w:b/>
                <w:sz w:val="20"/>
                <w:szCs w:val="20"/>
              </w:rPr>
              <w:t>IDE BİTİRME TEZİ</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Kodu—Yürü</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IDE 41</w:t>
            </w:r>
            <w:r w:rsidR="00B842A6">
              <w:rPr>
                <w:rFonts w:asciiTheme="majorBidi" w:eastAsia="SimSun" w:hAnsiTheme="majorBidi" w:cstheme="majorBidi"/>
                <w:sz w:val="20"/>
                <w:szCs w:val="20"/>
                <w:lang w:eastAsia="zh-CN"/>
              </w:rPr>
              <w:t>2</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SAAT/Hafta</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Pr>
                <w:rFonts w:asciiTheme="majorBidi" w:eastAsia="SimSun" w:hAnsiTheme="majorBidi" w:cstheme="majorBidi"/>
                <w:sz w:val="20"/>
                <w:szCs w:val="20"/>
                <w:lang w:eastAsia="zh-CN"/>
              </w:rPr>
              <w:t>3</w:t>
            </w:r>
            <w:r w:rsidRPr="00CA1179">
              <w:rPr>
                <w:rFonts w:asciiTheme="majorBidi" w:eastAsia="SimSun" w:hAnsiTheme="majorBidi" w:cstheme="majorBidi"/>
                <w:sz w:val="20"/>
                <w:szCs w:val="20"/>
                <w:lang w:eastAsia="zh-CN"/>
              </w:rPr>
              <w:t>/ 1</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Yıl/Dönem</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z w:val="20"/>
                <w:szCs w:val="20"/>
                <w:lang w:eastAsia="zh-CN"/>
              </w:rPr>
            </w:pPr>
            <w:r w:rsidRPr="00CA1179">
              <w:rPr>
                <w:rFonts w:asciiTheme="majorBidi" w:eastAsia="SimSun" w:hAnsiTheme="majorBidi" w:cstheme="majorBidi"/>
                <w:sz w:val="20"/>
                <w:szCs w:val="20"/>
                <w:lang w:eastAsia="zh-CN"/>
              </w:rPr>
              <w:t>4/ 2</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Türü</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ZORUNLU</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YOK</w:t>
            </w:r>
          </w:p>
        </w:tc>
      </w:tr>
      <w:tr w:rsidR="00DA441E" w:rsidRPr="00CA1179" w:rsidTr="006D3FA6">
        <w:trPr>
          <w:jc w:val="center"/>
        </w:trPr>
        <w:tc>
          <w:tcPr>
            <w:tcW w:w="1222"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778"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tabs>
                <w:tab w:val="left" w:pos="-720"/>
              </w:tabs>
              <w:suppressAutoHyphens/>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Öğrencilerin belli bir konuyu araştırarak danışmanları gözetiminde bağımsız bir inceleme yapmalarını ve konularını akademik yazım kurallarına uygun olarak sunmalarını içermektedir.</w:t>
            </w:r>
          </w:p>
        </w:tc>
      </w:tr>
    </w:tbl>
    <w:p w:rsidR="00DA441E" w:rsidRDefault="00DA441E" w:rsidP="00DA44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53"/>
      </w:tblGrid>
      <w:tr w:rsidR="00DA441E" w:rsidRPr="00CA1179" w:rsidTr="006D3FA6">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A441E" w:rsidRPr="00CA1179" w:rsidRDefault="00DA441E" w:rsidP="006D3FA6">
            <w:pPr>
              <w:rPr>
                <w:rFonts w:asciiTheme="majorBidi" w:eastAsia="SimSun" w:hAnsiTheme="majorBidi" w:cstheme="majorBidi"/>
                <w:b/>
                <w:spacing w:val="-2"/>
                <w:sz w:val="20"/>
                <w:szCs w:val="20"/>
                <w:lang w:eastAsia="zh-CN"/>
              </w:rPr>
            </w:pPr>
            <w:r>
              <w:rPr>
                <w:rFonts w:asciiTheme="majorBidi" w:eastAsia="SimSun" w:hAnsiTheme="majorBidi" w:cstheme="majorBidi"/>
                <w:b/>
                <w:spacing w:val="-2"/>
                <w:sz w:val="20"/>
                <w:szCs w:val="20"/>
                <w:lang w:eastAsia="zh-CN"/>
              </w:rPr>
              <w:t>UYGULAMALI DİLBİLİM VE METODOLOJİ</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Kodu-Türü</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IDE 41</w:t>
            </w:r>
            <w:r w:rsidR="005E274E">
              <w:rPr>
                <w:rFonts w:asciiTheme="majorBidi" w:eastAsia="SimSun" w:hAnsiTheme="majorBidi" w:cstheme="majorBidi"/>
                <w:spacing w:val="-2"/>
                <w:sz w:val="20"/>
                <w:szCs w:val="20"/>
                <w:lang w:eastAsia="zh-CN"/>
              </w:rPr>
              <w:t>4</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Saat / Hafta</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3</w:t>
            </w:r>
            <w:r w:rsidRPr="00CA1179">
              <w:rPr>
                <w:rFonts w:asciiTheme="majorBidi" w:eastAsia="SimSun" w:hAnsiTheme="majorBidi" w:cstheme="majorBidi"/>
                <w:spacing w:val="-2"/>
                <w:sz w:val="20"/>
                <w:szCs w:val="20"/>
                <w:lang w:eastAsia="zh-CN"/>
              </w:rPr>
              <w:t>/1</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lastRenderedPageBreak/>
              <w:t>Yıl / Dönem</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4/2</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 xml:space="preserve">Türü </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Pr>
                <w:rFonts w:asciiTheme="majorBidi" w:eastAsia="SimSun" w:hAnsiTheme="majorBidi" w:cstheme="majorBidi"/>
                <w:spacing w:val="-2"/>
                <w:sz w:val="20"/>
                <w:szCs w:val="20"/>
                <w:lang w:eastAsia="zh-CN"/>
              </w:rPr>
              <w:t>SEÇMELİ</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Ön-Şart/Önerilen</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YOK</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İçeriği</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F24BC">
              <w:rPr>
                <w:rFonts w:asciiTheme="majorBidi" w:eastAsia="SimSun" w:hAnsiTheme="majorBidi" w:cstheme="majorBidi"/>
                <w:spacing w:val="-2"/>
                <w:sz w:val="20"/>
                <w:szCs w:val="20"/>
                <w:lang w:eastAsia="zh-CN"/>
              </w:rPr>
              <w:t>  Bu ders uygulamalı dilbilimin alanına giren konuları öğrencilere kazandırmak için tasarlanmıştır. Ders kapsamında yer alan bazı konular arasında dil ve iletişim, dil öğretiminde ölçme ve değerlendirme, dilbilim, konuşma analizi ve söylem analizi yer almaktadır. Dilbilim alanına giren konuların dil öğretimi ve öğreniminde nasıl kullanılabileceği de derslerde işlenecektir.</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Amaç ve Hedefler</w:t>
            </w:r>
          </w:p>
        </w:tc>
        <w:tc>
          <w:tcPr>
            <w:tcW w:w="3797"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F24BC">
              <w:rPr>
                <w:rFonts w:asciiTheme="majorBidi" w:eastAsia="SimSun" w:hAnsiTheme="majorBidi" w:cstheme="majorBidi"/>
                <w:spacing w:val="-2"/>
                <w:sz w:val="20"/>
                <w:szCs w:val="20"/>
                <w:lang w:eastAsia="zh-CN"/>
              </w:rPr>
              <w:t> Bu dersin amacı öğrencilere uygulamalı dilbilimin alanına giren konularla ilgili bilgileri kazandırmaktır.</w:t>
            </w:r>
          </w:p>
        </w:tc>
      </w:tr>
      <w:tr w:rsidR="00DA441E" w:rsidRPr="00CA1179" w:rsidTr="006D3FA6">
        <w:tc>
          <w:tcPr>
            <w:tcW w:w="1203" w:type="pct"/>
            <w:tcBorders>
              <w:top w:val="single" w:sz="4" w:space="0" w:color="auto"/>
              <w:left w:val="single" w:sz="4" w:space="0" w:color="auto"/>
              <w:bottom w:val="single" w:sz="4" w:space="0" w:color="auto"/>
              <w:right w:val="single" w:sz="4" w:space="0" w:color="auto"/>
            </w:tcBorders>
          </w:tcPr>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Ders Kitabı</w:t>
            </w:r>
          </w:p>
          <w:p w:rsidR="00DA441E" w:rsidRPr="00CA1179" w:rsidRDefault="00DA441E" w:rsidP="006D3FA6">
            <w:pPr>
              <w:rPr>
                <w:rFonts w:asciiTheme="majorBidi" w:eastAsia="SimSun" w:hAnsiTheme="majorBidi" w:cstheme="majorBidi"/>
                <w:spacing w:val="-2"/>
                <w:sz w:val="20"/>
                <w:szCs w:val="20"/>
                <w:lang w:eastAsia="zh-CN"/>
              </w:rPr>
            </w:pPr>
            <w:r w:rsidRPr="00CA1179">
              <w:rPr>
                <w:rFonts w:asciiTheme="majorBidi" w:eastAsia="SimSun" w:hAnsiTheme="majorBidi" w:cstheme="majorBidi"/>
                <w:spacing w:val="-2"/>
                <w:sz w:val="20"/>
                <w:szCs w:val="20"/>
                <w:lang w:eastAsia="zh-CN"/>
              </w:rPr>
              <w:t>Diğer Materyaller</w:t>
            </w:r>
          </w:p>
        </w:tc>
        <w:tc>
          <w:tcPr>
            <w:tcW w:w="3797" w:type="pct"/>
            <w:tcBorders>
              <w:top w:val="single" w:sz="4" w:space="0" w:color="auto"/>
              <w:left w:val="single" w:sz="4" w:space="0" w:color="auto"/>
              <w:bottom w:val="single" w:sz="4" w:space="0" w:color="auto"/>
              <w:right w:val="single" w:sz="4" w:space="0" w:color="auto"/>
            </w:tcBorders>
          </w:tcPr>
          <w:p w:rsidR="00DA441E" w:rsidRDefault="00DA441E" w:rsidP="006D3FA6">
            <w:pPr>
              <w:rPr>
                <w:rFonts w:asciiTheme="majorBidi" w:eastAsia="SimSun" w:hAnsiTheme="majorBidi" w:cstheme="majorBidi"/>
                <w:spacing w:val="-2"/>
                <w:sz w:val="20"/>
                <w:szCs w:val="20"/>
                <w:lang w:eastAsia="zh-CN"/>
              </w:rPr>
            </w:pPr>
            <w:r w:rsidRPr="00CF24BC">
              <w:rPr>
                <w:rFonts w:asciiTheme="majorBidi" w:eastAsia="SimSun" w:hAnsiTheme="majorBidi" w:cstheme="majorBidi"/>
                <w:spacing w:val="-2"/>
                <w:sz w:val="20"/>
                <w:szCs w:val="20"/>
                <w:lang w:eastAsia="zh-CN"/>
              </w:rPr>
              <w:t>Cook, G</w:t>
            </w:r>
            <w:proofErr w:type="gramStart"/>
            <w:r w:rsidRPr="00CF24BC">
              <w:rPr>
                <w:rFonts w:asciiTheme="majorBidi" w:eastAsia="SimSun" w:hAnsiTheme="majorBidi" w:cstheme="majorBidi"/>
                <w:spacing w:val="-2"/>
                <w:sz w:val="20"/>
                <w:szCs w:val="20"/>
                <w:lang w:eastAsia="zh-CN"/>
              </w:rPr>
              <w:t>.,</w:t>
            </w:r>
            <w:proofErr w:type="gramEnd"/>
            <w:r w:rsidRPr="00CF24BC">
              <w:rPr>
                <w:rFonts w:asciiTheme="majorBidi" w:eastAsia="SimSun" w:hAnsiTheme="majorBidi" w:cstheme="majorBidi"/>
                <w:spacing w:val="-2"/>
                <w:sz w:val="20"/>
                <w:szCs w:val="20"/>
                <w:lang w:eastAsia="zh-CN"/>
              </w:rPr>
              <w:t xml:space="preserve"> Applied Linguistics, Oxford</w:t>
            </w:r>
            <w:r>
              <w:rPr>
                <w:rFonts w:asciiTheme="majorBidi" w:eastAsia="SimSun" w:hAnsiTheme="majorBidi" w:cstheme="majorBidi"/>
                <w:spacing w:val="-2"/>
                <w:sz w:val="20"/>
                <w:szCs w:val="20"/>
                <w:lang w:eastAsia="zh-CN"/>
              </w:rPr>
              <w:t xml:space="preserve"> University Press: Oxford, 2003</w:t>
            </w:r>
          </w:p>
          <w:p w:rsidR="00DA441E" w:rsidRPr="00CF24BC" w:rsidRDefault="00DA441E" w:rsidP="006D3FA6">
            <w:pPr>
              <w:rPr>
                <w:rFonts w:asciiTheme="majorBidi" w:eastAsia="SimSun" w:hAnsiTheme="majorBidi" w:cstheme="majorBidi"/>
                <w:spacing w:val="-2"/>
                <w:sz w:val="20"/>
                <w:szCs w:val="20"/>
                <w:lang w:eastAsia="zh-CN"/>
              </w:rPr>
            </w:pPr>
            <w:r w:rsidRPr="00CF24BC">
              <w:rPr>
                <w:rFonts w:asciiTheme="majorBidi" w:eastAsia="SimSun" w:hAnsiTheme="majorBidi" w:cstheme="majorBidi"/>
                <w:spacing w:val="-2"/>
                <w:sz w:val="20"/>
                <w:szCs w:val="20"/>
                <w:lang w:eastAsia="zh-CN"/>
              </w:rPr>
              <w:t>Schmitt, N</w:t>
            </w:r>
            <w:proofErr w:type="gramStart"/>
            <w:r w:rsidRPr="00CF24BC">
              <w:rPr>
                <w:rFonts w:asciiTheme="majorBidi" w:eastAsia="SimSun" w:hAnsiTheme="majorBidi" w:cstheme="majorBidi"/>
                <w:spacing w:val="-2"/>
                <w:sz w:val="20"/>
                <w:szCs w:val="20"/>
                <w:lang w:eastAsia="zh-CN"/>
              </w:rPr>
              <w:t>.,</w:t>
            </w:r>
            <w:proofErr w:type="gramEnd"/>
            <w:r w:rsidRPr="00CF24BC">
              <w:rPr>
                <w:rFonts w:asciiTheme="majorBidi" w:eastAsia="SimSun" w:hAnsiTheme="majorBidi" w:cstheme="majorBidi"/>
                <w:spacing w:val="-2"/>
                <w:sz w:val="20"/>
                <w:szCs w:val="20"/>
                <w:lang w:eastAsia="zh-CN"/>
              </w:rPr>
              <w:t xml:space="preserve"> An Introduction to Applied Linguistics, Hodder Arnold Publication: London, 2002.</w:t>
            </w:r>
          </w:p>
          <w:p w:rsidR="00DA441E" w:rsidRPr="00CA1179" w:rsidRDefault="00DA441E" w:rsidP="006D3FA6">
            <w:pPr>
              <w:rPr>
                <w:rFonts w:asciiTheme="majorBidi" w:eastAsia="SimSun" w:hAnsiTheme="majorBidi" w:cstheme="majorBidi"/>
                <w:spacing w:val="-2"/>
                <w:sz w:val="20"/>
                <w:szCs w:val="20"/>
                <w:lang w:eastAsia="zh-CN"/>
              </w:rPr>
            </w:pPr>
          </w:p>
        </w:tc>
      </w:tr>
    </w:tbl>
    <w:p w:rsidR="00DA441E" w:rsidRPr="004E4284" w:rsidRDefault="00DA441E">
      <w:pPr>
        <w:rPr>
          <w:rFonts w:ascii="Times New Roman" w:hAnsi="Times New Roman" w:cs="Times New Roman"/>
          <w:sz w:val="20"/>
          <w:szCs w:val="20"/>
        </w:rPr>
      </w:pPr>
    </w:p>
    <w:sectPr w:rsidR="00DA441E" w:rsidRPr="004E4284" w:rsidSect="00D97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A73"/>
    <w:multiLevelType w:val="hybridMultilevel"/>
    <w:tmpl w:val="EE7CB17E"/>
    <w:lvl w:ilvl="0" w:tplc="A0428DB0">
      <w:start w:val="1"/>
      <w:numFmt w:val="decimal"/>
      <w:lvlText w:val="%1."/>
      <w:lvlJc w:val="left"/>
      <w:pPr>
        <w:ind w:left="36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C3434"/>
    <w:multiLevelType w:val="hybridMultilevel"/>
    <w:tmpl w:val="F8427FF6"/>
    <w:lvl w:ilvl="0" w:tplc="AE8EF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12585"/>
    <w:multiLevelType w:val="hybridMultilevel"/>
    <w:tmpl w:val="CEF65F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compatSetting w:name="compatibilityMode" w:uri="http://schemas.microsoft.com/office/word" w:val="12"/>
  </w:compat>
  <w:rsids>
    <w:rsidRoot w:val="00063945"/>
    <w:rsid w:val="00000DC1"/>
    <w:rsid w:val="00063945"/>
    <w:rsid w:val="000D1458"/>
    <w:rsid w:val="000D369D"/>
    <w:rsid w:val="001C1B9F"/>
    <w:rsid w:val="002503F0"/>
    <w:rsid w:val="00313CE7"/>
    <w:rsid w:val="003B353B"/>
    <w:rsid w:val="003F519F"/>
    <w:rsid w:val="0046202F"/>
    <w:rsid w:val="004C61CD"/>
    <w:rsid w:val="004E4284"/>
    <w:rsid w:val="005744BF"/>
    <w:rsid w:val="00590BDB"/>
    <w:rsid w:val="005B6829"/>
    <w:rsid w:val="005E274E"/>
    <w:rsid w:val="0069378A"/>
    <w:rsid w:val="006A5FF9"/>
    <w:rsid w:val="006B2BE2"/>
    <w:rsid w:val="007E0E47"/>
    <w:rsid w:val="0083140C"/>
    <w:rsid w:val="00833366"/>
    <w:rsid w:val="00842132"/>
    <w:rsid w:val="008B7549"/>
    <w:rsid w:val="00956AC5"/>
    <w:rsid w:val="009635DB"/>
    <w:rsid w:val="00A85933"/>
    <w:rsid w:val="00A977E8"/>
    <w:rsid w:val="00AC6768"/>
    <w:rsid w:val="00B70C6B"/>
    <w:rsid w:val="00B842A6"/>
    <w:rsid w:val="00B93A84"/>
    <w:rsid w:val="00BB2ADD"/>
    <w:rsid w:val="00BB72FD"/>
    <w:rsid w:val="00BE7164"/>
    <w:rsid w:val="00BF4E64"/>
    <w:rsid w:val="00BF7D19"/>
    <w:rsid w:val="00C10875"/>
    <w:rsid w:val="00C37A64"/>
    <w:rsid w:val="00C94AA1"/>
    <w:rsid w:val="00CA6151"/>
    <w:rsid w:val="00D3023A"/>
    <w:rsid w:val="00D97231"/>
    <w:rsid w:val="00DA441E"/>
    <w:rsid w:val="00DF4BF2"/>
    <w:rsid w:val="00E124C7"/>
    <w:rsid w:val="00E234A0"/>
    <w:rsid w:val="00E7482B"/>
    <w:rsid w:val="00EC4255"/>
    <w:rsid w:val="00F20CAC"/>
    <w:rsid w:val="00F30B7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8A"/>
  </w:style>
  <w:style w:type="paragraph" w:styleId="Balk1">
    <w:name w:val="heading 1"/>
    <w:basedOn w:val="Normal"/>
    <w:next w:val="Normal"/>
    <w:link w:val="Balk1Char"/>
    <w:uiPriority w:val="9"/>
    <w:qFormat/>
    <w:rsid w:val="0069378A"/>
    <w:pPr>
      <w:keepNext/>
      <w:keepLines/>
      <w:spacing w:before="240" w:after="0" w:line="240" w:lineRule="auto"/>
      <w:outlineLvl w:val="0"/>
    </w:pPr>
    <w:rPr>
      <w:rFonts w:ascii="Cambria" w:eastAsia="Times New Roman" w:hAnsi="Cambria" w:cs="Times New Roman"/>
      <w:color w:val="365F91"/>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69378A"/>
    <w:rPr>
      <w:rFonts w:ascii="Cambria" w:eastAsia="Times New Roman" w:hAnsi="Cambria" w:cs="Times New Roman"/>
      <w:color w:val="365F91"/>
      <w:sz w:val="32"/>
      <w:szCs w:val="32"/>
      <w:lang w:eastAsia="tr-TR"/>
    </w:rPr>
  </w:style>
  <w:style w:type="paragraph" w:styleId="ListeParagraf">
    <w:name w:val="List Paragraph"/>
    <w:basedOn w:val="Normal"/>
    <w:uiPriority w:val="34"/>
    <w:qFormat/>
    <w:rsid w:val="004C61CD"/>
    <w:pPr>
      <w:ind w:left="720"/>
      <w:contextualSpacing/>
    </w:pPr>
    <w:rPr>
      <w:rFonts w:ascii="Calibri" w:eastAsia="Calibri" w:hAnsi="Calibri" w:cs="Times New Roman"/>
    </w:rPr>
  </w:style>
  <w:style w:type="character" w:styleId="Vurgu">
    <w:name w:val="Emphasis"/>
    <w:uiPriority w:val="20"/>
    <w:qFormat/>
    <w:rsid w:val="004C61CD"/>
    <w:rPr>
      <w:i/>
      <w:iCs/>
    </w:rPr>
  </w:style>
  <w:style w:type="paragraph" w:styleId="NormalWeb">
    <w:name w:val="Normal (Web)"/>
    <w:aliases w:val="Normal (Web) Char Char Char"/>
    <w:basedOn w:val="Normal"/>
    <w:uiPriority w:val="99"/>
    <w:rsid w:val="0083140C"/>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rsid w:val="00EC4255"/>
  </w:style>
  <w:style w:type="character" w:customStyle="1" w:styleId="a-size-small">
    <w:name w:val="a-size-small"/>
    <w:rsid w:val="00EC4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8A"/>
  </w:style>
  <w:style w:type="paragraph" w:styleId="Balk1">
    <w:name w:val="heading 1"/>
    <w:basedOn w:val="Normal"/>
    <w:next w:val="Normal"/>
    <w:link w:val="Balk1Char"/>
    <w:uiPriority w:val="9"/>
    <w:qFormat/>
    <w:rsid w:val="0069378A"/>
    <w:pPr>
      <w:keepNext/>
      <w:keepLines/>
      <w:spacing w:before="240" w:after="0" w:line="240" w:lineRule="auto"/>
      <w:outlineLvl w:val="0"/>
    </w:pPr>
    <w:rPr>
      <w:rFonts w:ascii="Cambria" w:eastAsia="Times New Roman" w:hAnsi="Cambria" w:cs="Times New Roman"/>
      <w:color w:val="365F91"/>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69378A"/>
    <w:rPr>
      <w:rFonts w:ascii="Cambria" w:eastAsia="Times New Roman" w:hAnsi="Cambria" w:cs="Times New Roman"/>
      <w:color w:val="365F91"/>
      <w:sz w:val="32"/>
      <w:szCs w:val="32"/>
      <w:lang w:eastAsia="tr-TR"/>
    </w:rPr>
  </w:style>
  <w:style w:type="paragraph" w:styleId="ListeParagraf">
    <w:name w:val="List Paragraph"/>
    <w:basedOn w:val="Normal"/>
    <w:uiPriority w:val="34"/>
    <w:qFormat/>
    <w:rsid w:val="004C61CD"/>
    <w:pPr>
      <w:ind w:left="720"/>
      <w:contextualSpacing/>
    </w:pPr>
    <w:rPr>
      <w:rFonts w:ascii="Calibri" w:eastAsia="Calibri" w:hAnsi="Calibri" w:cs="Times New Roman"/>
    </w:rPr>
  </w:style>
  <w:style w:type="character" w:styleId="Vurgu">
    <w:name w:val="Emphasis"/>
    <w:uiPriority w:val="20"/>
    <w:qFormat/>
    <w:rsid w:val="004C61CD"/>
    <w:rPr>
      <w:i/>
      <w:iCs/>
    </w:rPr>
  </w:style>
  <w:style w:type="paragraph" w:styleId="NormalWeb">
    <w:name w:val="Normal (Web)"/>
    <w:aliases w:val="Normal (Web) Char Char Char"/>
    <w:basedOn w:val="Normal"/>
    <w:uiPriority w:val="99"/>
    <w:rsid w:val="0083140C"/>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7582</Words>
  <Characters>43224</Characters>
  <Application>Microsoft Office Word</Application>
  <DocSecurity>0</DocSecurity>
  <Lines>360</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cp:lastModifiedBy>
  <cp:revision>2</cp:revision>
  <dcterms:created xsi:type="dcterms:W3CDTF">2020-07-13T09:43:00Z</dcterms:created>
  <dcterms:modified xsi:type="dcterms:W3CDTF">2020-07-13T09:43:00Z</dcterms:modified>
</cp:coreProperties>
</file>